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771B" w14:textId="77777777" w:rsidR="00767E2A" w:rsidRPr="00767E2A" w:rsidRDefault="00767E2A" w:rsidP="00767E2A">
      <w:pPr>
        <w:pBdr>
          <w:bottom w:val="single" w:sz="4" w:space="1" w:color="auto"/>
        </w:pBdr>
        <w:jc w:val="center"/>
        <w:rPr>
          <w:b/>
        </w:rPr>
      </w:pPr>
      <w:r w:rsidRPr="00767E2A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475C827" wp14:editId="158C6314">
            <wp:simplePos x="0" y="0"/>
            <wp:positionH relativeFrom="column">
              <wp:posOffset>19050</wp:posOffset>
            </wp:positionH>
            <wp:positionV relativeFrom="paragraph">
              <wp:posOffset>-469265</wp:posOffset>
            </wp:positionV>
            <wp:extent cx="462280" cy="631190"/>
            <wp:effectExtent l="19050" t="0" r="0" b="0"/>
            <wp:wrapNone/>
            <wp:docPr id="1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7E2A">
        <w:rPr>
          <w:b/>
        </w:rPr>
        <w:t>ОСНОВНО УЧИЛИЩЕ “СВ. СВ. КИРИЛ И МЕТОДИЙ”</w:t>
      </w:r>
    </w:p>
    <w:p w14:paraId="2BA432EF" w14:textId="4BEF98A2" w:rsidR="00767E2A" w:rsidRPr="00767E2A" w:rsidRDefault="00767E2A" w:rsidP="00767E2A">
      <w:pPr>
        <w:jc w:val="center"/>
        <w:rPr>
          <w:bCs/>
          <w:sz w:val="22"/>
          <w:szCs w:val="22"/>
        </w:rPr>
      </w:pPr>
      <w:r w:rsidRPr="00767E2A">
        <w:rPr>
          <w:bCs/>
          <w:sz w:val="22"/>
          <w:szCs w:val="22"/>
          <w:lang w:val="en-US"/>
        </w:rPr>
        <w:t>6600</w:t>
      </w:r>
      <w:r w:rsidRPr="00767E2A">
        <w:rPr>
          <w:bCs/>
          <w:sz w:val="22"/>
          <w:szCs w:val="22"/>
        </w:rPr>
        <w:t xml:space="preserve"> гр. Кърджали                                      </w:t>
      </w:r>
      <w:r w:rsidR="003576FB">
        <w:rPr>
          <w:bCs/>
          <w:sz w:val="22"/>
          <w:szCs w:val="22"/>
          <w:lang w:val="en-US"/>
        </w:rPr>
        <w:t xml:space="preserve">   </w:t>
      </w:r>
      <w:r w:rsidRPr="00767E2A">
        <w:rPr>
          <w:bCs/>
          <w:sz w:val="22"/>
          <w:szCs w:val="22"/>
        </w:rPr>
        <w:t xml:space="preserve">                                                   директор: 0361/ 6 53 97</w:t>
      </w:r>
    </w:p>
    <w:p w14:paraId="5542B26C" w14:textId="2D25A9C3" w:rsidR="00767E2A" w:rsidRPr="00767E2A" w:rsidRDefault="00767E2A" w:rsidP="00767E2A">
      <w:pPr>
        <w:jc w:val="center"/>
        <w:rPr>
          <w:bCs/>
          <w:sz w:val="22"/>
          <w:szCs w:val="22"/>
        </w:rPr>
      </w:pPr>
      <w:r w:rsidRPr="00767E2A">
        <w:rPr>
          <w:bCs/>
          <w:sz w:val="22"/>
          <w:szCs w:val="22"/>
        </w:rPr>
        <w:t xml:space="preserve">гр. Кърджали,                                            </w:t>
      </w:r>
      <w:r w:rsidR="003576FB">
        <w:rPr>
          <w:bCs/>
          <w:sz w:val="22"/>
          <w:szCs w:val="22"/>
          <w:lang w:val="en-US"/>
        </w:rPr>
        <w:t xml:space="preserve">   </w:t>
      </w:r>
      <w:r w:rsidRPr="00767E2A">
        <w:rPr>
          <w:bCs/>
          <w:sz w:val="22"/>
          <w:szCs w:val="22"/>
        </w:rPr>
        <w:t xml:space="preserve">                               тел./факс: 0361/6 59 26, 0361/2 27 33</w:t>
      </w:r>
    </w:p>
    <w:p w14:paraId="7AC3AA87" w14:textId="396CFDF5" w:rsidR="00767E2A" w:rsidRPr="00767E2A" w:rsidRDefault="00767E2A" w:rsidP="00767E2A">
      <w:pPr>
        <w:jc w:val="center"/>
        <w:rPr>
          <w:bCs/>
          <w:sz w:val="22"/>
          <w:szCs w:val="22"/>
          <w:lang w:val="en-US"/>
        </w:rPr>
      </w:pPr>
      <w:r w:rsidRPr="00767E2A">
        <w:rPr>
          <w:bCs/>
          <w:sz w:val="22"/>
          <w:szCs w:val="22"/>
        </w:rPr>
        <w:t>ул. “</w:t>
      </w:r>
      <w:r w:rsidR="00CE040E">
        <w:rPr>
          <w:bCs/>
          <w:sz w:val="22"/>
          <w:szCs w:val="22"/>
        </w:rPr>
        <w:t>Републиканска</w:t>
      </w:r>
      <w:r w:rsidR="0046338F">
        <w:rPr>
          <w:bCs/>
          <w:sz w:val="22"/>
          <w:szCs w:val="22"/>
        </w:rPr>
        <w:t xml:space="preserve">” № </w:t>
      </w:r>
      <w:r w:rsidR="00CE040E">
        <w:rPr>
          <w:bCs/>
          <w:sz w:val="22"/>
          <w:szCs w:val="22"/>
        </w:rPr>
        <w:t xml:space="preserve">46   </w:t>
      </w:r>
      <w:r w:rsidR="0046338F">
        <w:rPr>
          <w:bCs/>
          <w:sz w:val="22"/>
          <w:szCs w:val="22"/>
        </w:rPr>
        <w:t xml:space="preserve">                  </w:t>
      </w:r>
      <w:r w:rsidRPr="00767E2A">
        <w:rPr>
          <w:bCs/>
          <w:sz w:val="22"/>
          <w:szCs w:val="22"/>
        </w:rPr>
        <w:t xml:space="preserve">  </w:t>
      </w:r>
      <w:r w:rsidR="003576FB">
        <w:rPr>
          <w:bCs/>
          <w:sz w:val="22"/>
          <w:szCs w:val="22"/>
          <w:lang w:val="en-US"/>
        </w:rPr>
        <w:t xml:space="preserve"> </w:t>
      </w:r>
      <w:r w:rsidR="0046338F">
        <w:rPr>
          <w:bCs/>
          <w:sz w:val="22"/>
          <w:szCs w:val="22"/>
          <w:lang w:val="en-US"/>
        </w:rPr>
        <w:t>www.svetii-kardjali.org</w:t>
      </w:r>
      <w:r w:rsidRPr="00767E2A">
        <w:rPr>
          <w:bCs/>
          <w:sz w:val="22"/>
          <w:szCs w:val="22"/>
          <w:lang w:val="en-US"/>
        </w:rPr>
        <w:t xml:space="preserve">; e-mail: </w:t>
      </w:r>
      <w:r w:rsidR="003576FB">
        <w:rPr>
          <w:bCs/>
          <w:sz w:val="22"/>
          <w:szCs w:val="22"/>
          <w:lang w:val="en-US"/>
        </w:rPr>
        <w:t>info-909116@edu.mon.bg</w:t>
      </w:r>
    </w:p>
    <w:p w14:paraId="3F720051" w14:textId="77777777" w:rsidR="00767E2A" w:rsidRPr="00767E2A" w:rsidRDefault="00767E2A" w:rsidP="00767E2A">
      <w:pPr>
        <w:contextualSpacing/>
        <w:jc w:val="center"/>
        <w:rPr>
          <w:b/>
          <w:bCs/>
          <w:sz w:val="28"/>
          <w:szCs w:val="28"/>
        </w:rPr>
      </w:pPr>
    </w:p>
    <w:p w14:paraId="13830642" w14:textId="626ABEFA" w:rsidR="00767E2A" w:rsidRPr="00767E2A" w:rsidRDefault="00767E2A" w:rsidP="00767E2A">
      <w:pPr>
        <w:contextualSpacing/>
        <w:rPr>
          <w:bCs/>
          <w:sz w:val="28"/>
          <w:szCs w:val="28"/>
        </w:rPr>
      </w:pPr>
      <w:r w:rsidRPr="00B6474E">
        <w:rPr>
          <w:bCs/>
          <w:sz w:val="28"/>
          <w:szCs w:val="28"/>
        </w:rPr>
        <w:t>изх. №</w:t>
      </w:r>
      <w:r w:rsidRPr="00B6474E">
        <w:rPr>
          <w:bCs/>
          <w:sz w:val="28"/>
          <w:szCs w:val="28"/>
          <w:lang w:val="en-US"/>
        </w:rPr>
        <w:t xml:space="preserve"> </w:t>
      </w:r>
      <w:r w:rsidR="008C1205">
        <w:rPr>
          <w:bCs/>
          <w:sz w:val="28"/>
          <w:szCs w:val="28"/>
          <w:lang w:val="en-US"/>
        </w:rPr>
        <w:t>166/</w:t>
      </w:r>
      <w:r w:rsidR="00CE040E">
        <w:rPr>
          <w:bCs/>
          <w:sz w:val="28"/>
          <w:szCs w:val="28"/>
        </w:rPr>
        <w:t>26</w:t>
      </w:r>
      <w:r w:rsidR="00110BB7" w:rsidRPr="00B6474E">
        <w:rPr>
          <w:bCs/>
          <w:sz w:val="28"/>
          <w:szCs w:val="28"/>
          <w:lang w:val="en-US"/>
        </w:rPr>
        <w:t>.03</w:t>
      </w:r>
      <w:r w:rsidR="005E14E1" w:rsidRPr="00B6474E">
        <w:rPr>
          <w:bCs/>
          <w:sz w:val="28"/>
          <w:szCs w:val="28"/>
        </w:rPr>
        <w:t>.20</w:t>
      </w:r>
      <w:r w:rsidR="002B47DD" w:rsidRPr="00B6474E">
        <w:rPr>
          <w:bCs/>
          <w:sz w:val="28"/>
          <w:szCs w:val="28"/>
          <w:lang w:val="en-US"/>
        </w:rPr>
        <w:t>2</w:t>
      </w:r>
      <w:r w:rsidR="00CE040E">
        <w:rPr>
          <w:bCs/>
          <w:sz w:val="28"/>
          <w:szCs w:val="28"/>
        </w:rPr>
        <w:t>5</w:t>
      </w:r>
      <w:r w:rsidRPr="00B6474E">
        <w:rPr>
          <w:bCs/>
          <w:sz w:val="28"/>
          <w:szCs w:val="28"/>
          <w:lang w:val="en-US"/>
        </w:rPr>
        <w:t xml:space="preserve"> </w:t>
      </w:r>
      <w:r w:rsidRPr="00B6474E">
        <w:rPr>
          <w:bCs/>
          <w:sz w:val="28"/>
          <w:szCs w:val="28"/>
        </w:rPr>
        <w:t>г.</w:t>
      </w:r>
    </w:p>
    <w:p w14:paraId="2493DBDC" w14:textId="77777777" w:rsidR="00767E2A" w:rsidRPr="00767E2A" w:rsidRDefault="00767E2A" w:rsidP="00767E2A">
      <w:pPr>
        <w:contextualSpacing/>
        <w:rPr>
          <w:bCs/>
          <w:sz w:val="28"/>
          <w:szCs w:val="28"/>
        </w:rPr>
      </w:pPr>
    </w:p>
    <w:p w14:paraId="57663E25" w14:textId="77777777" w:rsidR="00767E2A" w:rsidRPr="00767E2A" w:rsidRDefault="00767E2A" w:rsidP="00767E2A">
      <w:pPr>
        <w:rPr>
          <w:rFonts w:ascii="Sylfaen" w:hAnsi="Sylfaen"/>
          <w:sz w:val="28"/>
          <w:szCs w:val="28"/>
        </w:rPr>
      </w:pPr>
      <w:r w:rsidRPr="00767E2A">
        <w:rPr>
          <w:rFonts w:ascii="Sylfaen" w:hAnsi="Sylfaen"/>
          <w:sz w:val="28"/>
          <w:szCs w:val="28"/>
        </w:rPr>
        <w:t>ДО</w:t>
      </w:r>
    </w:p>
    <w:p w14:paraId="086AE644" w14:textId="77777777" w:rsidR="00767E2A" w:rsidRPr="00767E2A" w:rsidRDefault="00767E2A" w:rsidP="00767E2A">
      <w:pPr>
        <w:rPr>
          <w:rFonts w:ascii="Sylfaen" w:hAnsi="Sylfaen"/>
          <w:sz w:val="28"/>
          <w:szCs w:val="28"/>
        </w:rPr>
      </w:pPr>
      <w:r w:rsidRPr="00767E2A">
        <w:rPr>
          <w:rFonts w:ascii="Sylfaen" w:hAnsi="Sylfaen"/>
          <w:sz w:val="28"/>
          <w:szCs w:val="28"/>
        </w:rPr>
        <w:t>НАЧАЛНИКА</w:t>
      </w:r>
    </w:p>
    <w:p w14:paraId="0810637F" w14:textId="77777777" w:rsidR="00767E2A" w:rsidRPr="00767E2A" w:rsidRDefault="00767E2A" w:rsidP="00767E2A">
      <w:pPr>
        <w:rPr>
          <w:rFonts w:ascii="Sylfaen" w:hAnsi="Sylfaen"/>
          <w:sz w:val="28"/>
          <w:szCs w:val="28"/>
        </w:rPr>
      </w:pPr>
      <w:r w:rsidRPr="00767E2A">
        <w:rPr>
          <w:rFonts w:ascii="Sylfaen" w:hAnsi="Sylfaen"/>
          <w:sz w:val="28"/>
          <w:szCs w:val="28"/>
        </w:rPr>
        <w:t xml:space="preserve">НА РУО </w:t>
      </w:r>
    </w:p>
    <w:p w14:paraId="77C5B9BA" w14:textId="77777777" w:rsidR="00767E2A" w:rsidRPr="00767E2A" w:rsidRDefault="00767E2A" w:rsidP="00767E2A">
      <w:pPr>
        <w:rPr>
          <w:rFonts w:ascii="Sylfaen" w:hAnsi="Sylfaen"/>
          <w:sz w:val="28"/>
          <w:szCs w:val="28"/>
        </w:rPr>
      </w:pPr>
      <w:r w:rsidRPr="00767E2A">
        <w:rPr>
          <w:rFonts w:ascii="Sylfaen" w:hAnsi="Sylfaen"/>
          <w:sz w:val="28"/>
          <w:szCs w:val="28"/>
        </w:rPr>
        <w:t>ГРАД КЪРДЖАЛИ</w:t>
      </w:r>
    </w:p>
    <w:p w14:paraId="7773166B" w14:textId="77777777" w:rsidR="00767E2A" w:rsidRPr="00767E2A" w:rsidRDefault="00767E2A" w:rsidP="00767E2A">
      <w:pPr>
        <w:rPr>
          <w:rFonts w:ascii="Sylfaen" w:hAnsi="Sylfaen"/>
          <w:sz w:val="28"/>
          <w:szCs w:val="28"/>
        </w:rPr>
      </w:pPr>
    </w:p>
    <w:p w14:paraId="152FFED6" w14:textId="77777777" w:rsidR="00767E2A" w:rsidRPr="00767E2A" w:rsidRDefault="00767E2A" w:rsidP="00767E2A">
      <w:pPr>
        <w:jc w:val="center"/>
        <w:rPr>
          <w:rFonts w:ascii="Sylfaen" w:hAnsi="Sylfaen"/>
          <w:sz w:val="28"/>
          <w:szCs w:val="28"/>
        </w:rPr>
      </w:pPr>
      <w:r w:rsidRPr="00767E2A">
        <w:rPr>
          <w:rFonts w:ascii="Sylfaen" w:hAnsi="Sylfaen"/>
          <w:sz w:val="28"/>
          <w:szCs w:val="28"/>
        </w:rPr>
        <w:t>ДОКЛАД</w:t>
      </w:r>
    </w:p>
    <w:p w14:paraId="6D5003DF" w14:textId="77777777" w:rsidR="00767E2A" w:rsidRPr="00767E2A" w:rsidRDefault="00AB3AEB" w:rsidP="00767E2A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о</w:t>
      </w:r>
      <w:r w:rsidR="00767E2A" w:rsidRPr="00767E2A">
        <w:rPr>
          <w:rFonts w:ascii="Sylfaen" w:hAnsi="Sylfaen"/>
          <w:sz w:val="28"/>
          <w:szCs w:val="28"/>
        </w:rPr>
        <w:t xml:space="preserve">т </w:t>
      </w:r>
      <w:r w:rsidR="0046338F">
        <w:rPr>
          <w:rFonts w:ascii="Sylfaen" w:hAnsi="Sylfaen"/>
          <w:sz w:val="28"/>
          <w:szCs w:val="28"/>
        </w:rPr>
        <w:t>Марияна Пеева</w:t>
      </w:r>
      <w:r w:rsidR="00767E2A" w:rsidRPr="00767E2A">
        <w:rPr>
          <w:rFonts w:ascii="Sylfaen" w:hAnsi="Sylfaen"/>
          <w:sz w:val="28"/>
          <w:szCs w:val="28"/>
        </w:rPr>
        <w:t xml:space="preserve"> - директор </w:t>
      </w:r>
    </w:p>
    <w:p w14:paraId="31B181B1" w14:textId="77777777" w:rsidR="00767E2A" w:rsidRPr="00767E2A" w:rsidRDefault="00767E2A" w:rsidP="00767E2A">
      <w:pPr>
        <w:jc w:val="center"/>
        <w:rPr>
          <w:rFonts w:ascii="Sylfaen" w:hAnsi="Sylfaen"/>
          <w:sz w:val="28"/>
          <w:szCs w:val="28"/>
        </w:rPr>
      </w:pPr>
      <w:r w:rsidRPr="00767E2A">
        <w:rPr>
          <w:rFonts w:ascii="Sylfaen" w:hAnsi="Sylfaen"/>
          <w:sz w:val="28"/>
          <w:szCs w:val="28"/>
        </w:rPr>
        <w:t>на ОУ „Св. Св. Кирил и Методий” град Кърджали</w:t>
      </w:r>
    </w:p>
    <w:p w14:paraId="01C92A90" w14:textId="77777777" w:rsidR="00767E2A" w:rsidRPr="00767E2A" w:rsidRDefault="00767E2A" w:rsidP="00767E2A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D727FD3" w14:textId="77777777" w:rsidR="00767E2A" w:rsidRPr="00767E2A" w:rsidRDefault="003D6969" w:rsidP="00767E2A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УВАЖАЕМА ГОСПОЖО</w:t>
      </w:r>
      <w:r w:rsidR="00767E2A" w:rsidRPr="00767E2A">
        <w:rPr>
          <w:rFonts w:ascii="Sylfaen" w:hAnsi="Sylfaen"/>
          <w:sz w:val="28"/>
          <w:szCs w:val="28"/>
        </w:rPr>
        <w:t xml:space="preserve"> НАЧАЛНИК,</w:t>
      </w:r>
    </w:p>
    <w:p w14:paraId="4C9E8D42" w14:textId="77777777" w:rsidR="008726E7" w:rsidRPr="0061196D" w:rsidRDefault="008726E7" w:rsidP="008726E7">
      <w:pPr>
        <w:rPr>
          <w:rFonts w:ascii="Sylfaen" w:hAnsi="Sylfaen" w:cs="All Times New Roman"/>
          <w:sz w:val="28"/>
          <w:szCs w:val="28"/>
        </w:rPr>
      </w:pPr>
    </w:p>
    <w:p w14:paraId="799DF204" w14:textId="0BEEA25C" w:rsidR="0046338F" w:rsidRDefault="008726E7" w:rsidP="0061196D">
      <w:pPr>
        <w:ind w:firstLine="720"/>
        <w:jc w:val="both"/>
        <w:rPr>
          <w:rFonts w:ascii="Sylfaen" w:hAnsi="Sylfaen" w:cs="All Times New Roman"/>
          <w:sz w:val="28"/>
          <w:szCs w:val="28"/>
        </w:rPr>
      </w:pPr>
      <w:r w:rsidRPr="00142B9C">
        <w:rPr>
          <w:rFonts w:ascii="Sylfaen" w:hAnsi="Sylfaen" w:cs="All Times New Roman"/>
          <w:sz w:val="28"/>
          <w:szCs w:val="28"/>
        </w:rPr>
        <w:t>Във</w:t>
      </w:r>
      <w:r w:rsidR="00E71799" w:rsidRPr="00142B9C">
        <w:rPr>
          <w:rFonts w:ascii="Sylfaen" w:hAnsi="Sylfaen" w:cs="All Times New Roman"/>
          <w:sz w:val="28"/>
          <w:szCs w:val="28"/>
        </w:rPr>
        <w:t xml:space="preserve"> връзка с </w:t>
      </w:r>
      <w:r w:rsidR="0046338F">
        <w:rPr>
          <w:rFonts w:ascii="Sylfaen" w:hAnsi="Sylfaen" w:cs="All Times New Roman"/>
          <w:sz w:val="28"/>
          <w:szCs w:val="28"/>
        </w:rPr>
        <w:t>изпълнение на чл. 44, ал. 2 от Наредба № 10 за организация на дейностите в училищното образование в ОУ „Св. Св. Кирил и Методий” град Кърджали, Ви информирам за утвърдения</w:t>
      </w:r>
      <w:r w:rsidR="0046338F" w:rsidRPr="0046338F">
        <w:rPr>
          <w:rFonts w:ascii="Sylfaen" w:hAnsi="Sylfaen" w:cs="All Times New Roman"/>
          <w:sz w:val="28"/>
          <w:szCs w:val="28"/>
        </w:rPr>
        <w:t xml:space="preserve"> </w:t>
      </w:r>
      <w:r w:rsidR="0046338F">
        <w:rPr>
          <w:rFonts w:ascii="Sylfaen" w:hAnsi="Sylfaen" w:cs="All Times New Roman"/>
          <w:sz w:val="28"/>
          <w:szCs w:val="28"/>
        </w:rPr>
        <w:t>по чл. 44, ал. 1 от Наредбата учил</w:t>
      </w:r>
      <w:r w:rsidR="005E14E1">
        <w:rPr>
          <w:rFonts w:ascii="Sylfaen" w:hAnsi="Sylfaen" w:cs="All Times New Roman"/>
          <w:sz w:val="28"/>
          <w:szCs w:val="28"/>
        </w:rPr>
        <w:t>ищен план-прием за учебната 20</w:t>
      </w:r>
      <w:r w:rsidR="002B47DD">
        <w:rPr>
          <w:rFonts w:ascii="Sylfaen" w:hAnsi="Sylfaen" w:cs="All Times New Roman"/>
          <w:sz w:val="28"/>
          <w:szCs w:val="28"/>
          <w:lang w:val="en-US"/>
        </w:rPr>
        <w:t>2</w:t>
      </w:r>
      <w:r w:rsidR="00CE040E">
        <w:rPr>
          <w:rFonts w:ascii="Sylfaen" w:hAnsi="Sylfaen" w:cs="All Times New Roman"/>
          <w:sz w:val="28"/>
          <w:szCs w:val="28"/>
        </w:rPr>
        <w:t>5</w:t>
      </w:r>
      <w:r w:rsidR="005E14E1">
        <w:rPr>
          <w:rFonts w:ascii="Sylfaen" w:hAnsi="Sylfaen" w:cs="All Times New Roman"/>
          <w:sz w:val="28"/>
          <w:szCs w:val="28"/>
        </w:rPr>
        <w:t>/202</w:t>
      </w:r>
      <w:r w:rsidR="00CE040E">
        <w:rPr>
          <w:rFonts w:ascii="Sylfaen" w:hAnsi="Sylfaen" w:cs="All Times New Roman"/>
          <w:sz w:val="28"/>
          <w:szCs w:val="28"/>
        </w:rPr>
        <w:t>6</w:t>
      </w:r>
      <w:r w:rsidR="0046338F">
        <w:rPr>
          <w:rFonts w:ascii="Sylfaen" w:hAnsi="Sylfaen" w:cs="All Times New Roman"/>
          <w:sz w:val="28"/>
          <w:szCs w:val="28"/>
        </w:rPr>
        <w:t xml:space="preserve"> година както следва:  </w:t>
      </w:r>
    </w:p>
    <w:p w14:paraId="3B5A89E0" w14:textId="77777777" w:rsidR="0046338F" w:rsidRPr="00712B0A" w:rsidRDefault="0046338F" w:rsidP="0046338F">
      <w:pPr>
        <w:pStyle w:val="Default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712B0A">
        <w:rPr>
          <w:b/>
          <w:sz w:val="28"/>
          <w:szCs w:val="28"/>
        </w:rPr>
        <w:t xml:space="preserve">Брой на паралелките в </w:t>
      </w:r>
      <w:r w:rsidRPr="00712B0A">
        <w:rPr>
          <w:b/>
          <w:sz w:val="28"/>
          <w:szCs w:val="28"/>
          <w:lang w:val="en-US"/>
        </w:rPr>
        <w:t>I</w:t>
      </w:r>
      <w:r w:rsidRPr="00712B0A">
        <w:rPr>
          <w:b/>
          <w:sz w:val="28"/>
          <w:szCs w:val="28"/>
        </w:rPr>
        <w:t xml:space="preserve"> и </w:t>
      </w:r>
      <w:r w:rsidRPr="00712B0A">
        <w:rPr>
          <w:b/>
          <w:sz w:val="28"/>
          <w:szCs w:val="28"/>
          <w:lang w:val="en-US"/>
        </w:rPr>
        <w:t>V</w:t>
      </w:r>
      <w:r w:rsidRPr="00712B0A">
        <w:rPr>
          <w:b/>
          <w:sz w:val="28"/>
          <w:szCs w:val="28"/>
        </w:rPr>
        <w:t xml:space="preserve"> клас:</w:t>
      </w:r>
    </w:p>
    <w:p w14:paraId="1B682B1F" w14:textId="77777777" w:rsidR="0046338F" w:rsidRDefault="0046338F" w:rsidP="0046338F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Брой на групите в ПГ – 1 брой;</w:t>
      </w:r>
    </w:p>
    <w:p w14:paraId="064B0873" w14:textId="77777777" w:rsidR="0046338F" w:rsidRDefault="0046338F" w:rsidP="0046338F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Брой на паралелките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 – 3 броя;</w:t>
      </w:r>
    </w:p>
    <w:p w14:paraId="078FE27F" w14:textId="77777777" w:rsidR="0046338F" w:rsidRDefault="0046338F" w:rsidP="0046338F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Брой на паралелките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 – 3 броя;</w:t>
      </w:r>
    </w:p>
    <w:p w14:paraId="35F0D6E3" w14:textId="77777777" w:rsidR="0046338F" w:rsidRDefault="0046338F" w:rsidP="0046338F">
      <w:pPr>
        <w:pStyle w:val="Default"/>
        <w:ind w:left="927"/>
        <w:jc w:val="both"/>
        <w:rPr>
          <w:sz w:val="28"/>
          <w:szCs w:val="28"/>
        </w:rPr>
      </w:pPr>
    </w:p>
    <w:p w14:paraId="73709781" w14:textId="77777777" w:rsidR="0046338F" w:rsidRPr="00712B0A" w:rsidRDefault="0046338F" w:rsidP="0046338F">
      <w:pPr>
        <w:pStyle w:val="Default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712B0A">
        <w:rPr>
          <w:b/>
          <w:sz w:val="28"/>
          <w:szCs w:val="28"/>
        </w:rPr>
        <w:t xml:space="preserve">Брой на местата в паралелките в </w:t>
      </w:r>
      <w:r w:rsidRPr="00712B0A">
        <w:rPr>
          <w:b/>
          <w:sz w:val="28"/>
          <w:szCs w:val="28"/>
          <w:lang w:val="en-US"/>
        </w:rPr>
        <w:t>I</w:t>
      </w:r>
      <w:r w:rsidRPr="00712B0A">
        <w:rPr>
          <w:b/>
          <w:sz w:val="28"/>
          <w:szCs w:val="28"/>
        </w:rPr>
        <w:t xml:space="preserve"> и </w:t>
      </w:r>
      <w:r w:rsidRPr="00712B0A">
        <w:rPr>
          <w:b/>
          <w:sz w:val="28"/>
          <w:szCs w:val="28"/>
          <w:lang w:val="en-US"/>
        </w:rPr>
        <w:t>V</w:t>
      </w:r>
      <w:r w:rsidRPr="00712B0A">
        <w:rPr>
          <w:b/>
          <w:sz w:val="28"/>
          <w:szCs w:val="28"/>
        </w:rPr>
        <w:t xml:space="preserve"> клас:</w:t>
      </w:r>
    </w:p>
    <w:p w14:paraId="41713649" w14:textId="77777777" w:rsidR="0046338F" w:rsidRPr="0081273C" w:rsidRDefault="0046338F" w:rsidP="0046338F">
      <w:pPr>
        <w:pStyle w:val="Default"/>
        <w:numPr>
          <w:ilvl w:val="0"/>
          <w:numId w:val="9"/>
        </w:numPr>
        <w:ind w:left="1276"/>
        <w:jc w:val="both"/>
        <w:rPr>
          <w:sz w:val="28"/>
          <w:szCs w:val="28"/>
        </w:rPr>
      </w:pPr>
      <w:r w:rsidRPr="0081273C">
        <w:rPr>
          <w:sz w:val="28"/>
          <w:szCs w:val="28"/>
        </w:rPr>
        <w:t>Брой на местата в ПГ – 2</w:t>
      </w:r>
      <w:r w:rsidRPr="0081273C">
        <w:rPr>
          <w:sz w:val="28"/>
          <w:szCs w:val="28"/>
          <w:lang w:val="en-US"/>
        </w:rPr>
        <w:t>3</w:t>
      </w:r>
      <w:r w:rsidRPr="0081273C">
        <w:rPr>
          <w:sz w:val="28"/>
          <w:szCs w:val="28"/>
        </w:rPr>
        <w:t xml:space="preserve"> броя;</w:t>
      </w:r>
    </w:p>
    <w:p w14:paraId="2F3C6344" w14:textId="77777777" w:rsidR="0046338F" w:rsidRPr="0081273C" w:rsidRDefault="0046338F" w:rsidP="0046338F">
      <w:pPr>
        <w:pStyle w:val="Default"/>
        <w:numPr>
          <w:ilvl w:val="0"/>
          <w:numId w:val="9"/>
        </w:numPr>
        <w:ind w:left="1276"/>
        <w:jc w:val="both"/>
        <w:rPr>
          <w:sz w:val="28"/>
          <w:szCs w:val="28"/>
        </w:rPr>
      </w:pPr>
      <w:r w:rsidRPr="0081273C">
        <w:rPr>
          <w:sz w:val="28"/>
          <w:szCs w:val="28"/>
        </w:rPr>
        <w:t xml:space="preserve">Брой на местата в паралелките в </w:t>
      </w:r>
      <w:r w:rsidRPr="0081273C">
        <w:rPr>
          <w:sz w:val="28"/>
          <w:szCs w:val="28"/>
          <w:lang w:val="en-US"/>
        </w:rPr>
        <w:t>I</w:t>
      </w:r>
      <w:r w:rsidRPr="0081273C">
        <w:rPr>
          <w:sz w:val="28"/>
          <w:szCs w:val="28"/>
        </w:rPr>
        <w:t xml:space="preserve"> клас – 22 броя;</w:t>
      </w:r>
    </w:p>
    <w:p w14:paraId="3AB8EBE3" w14:textId="77777777" w:rsidR="0046338F" w:rsidRPr="0081273C" w:rsidRDefault="0046338F" w:rsidP="0046338F">
      <w:pPr>
        <w:pStyle w:val="Default"/>
        <w:numPr>
          <w:ilvl w:val="0"/>
          <w:numId w:val="9"/>
        </w:numPr>
        <w:ind w:left="1276"/>
        <w:jc w:val="both"/>
        <w:rPr>
          <w:sz w:val="28"/>
          <w:szCs w:val="28"/>
        </w:rPr>
      </w:pPr>
      <w:r w:rsidRPr="0081273C">
        <w:rPr>
          <w:sz w:val="28"/>
          <w:szCs w:val="28"/>
        </w:rPr>
        <w:t xml:space="preserve">Брой на местата в паралелките в </w:t>
      </w:r>
      <w:r w:rsidRPr="0081273C">
        <w:rPr>
          <w:sz w:val="28"/>
          <w:szCs w:val="28"/>
          <w:lang w:val="en-US"/>
        </w:rPr>
        <w:t>V</w:t>
      </w:r>
      <w:r w:rsidRPr="0081273C">
        <w:rPr>
          <w:sz w:val="28"/>
          <w:szCs w:val="28"/>
        </w:rPr>
        <w:t xml:space="preserve"> клас – 2</w:t>
      </w:r>
      <w:r w:rsidRPr="0081273C">
        <w:rPr>
          <w:sz w:val="28"/>
          <w:szCs w:val="28"/>
          <w:lang w:val="en-US"/>
        </w:rPr>
        <w:t>6</w:t>
      </w:r>
      <w:r w:rsidRPr="0081273C">
        <w:rPr>
          <w:sz w:val="28"/>
          <w:szCs w:val="28"/>
        </w:rPr>
        <w:t xml:space="preserve"> броя.</w:t>
      </w:r>
    </w:p>
    <w:p w14:paraId="633E488B" w14:textId="77777777" w:rsidR="0046338F" w:rsidRDefault="0046338F" w:rsidP="0046338F">
      <w:pPr>
        <w:pStyle w:val="Default"/>
        <w:ind w:left="567"/>
        <w:jc w:val="both"/>
        <w:rPr>
          <w:sz w:val="28"/>
          <w:szCs w:val="28"/>
        </w:rPr>
      </w:pPr>
    </w:p>
    <w:p w14:paraId="6771D79B" w14:textId="77777777" w:rsidR="0046338F" w:rsidRDefault="0046338F" w:rsidP="0046338F">
      <w:pPr>
        <w:pStyle w:val="Default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Промяна броя на паралелките в останалите класове и свободни места в тях при необходимост;</w:t>
      </w:r>
    </w:p>
    <w:p w14:paraId="156950B8" w14:textId="77777777" w:rsidR="0046338F" w:rsidRDefault="0046338F" w:rsidP="0046338F">
      <w:pPr>
        <w:pStyle w:val="Default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Класове, за които се предвижда целодневна организация на учебния ден:</w:t>
      </w:r>
    </w:p>
    <w:p w14:paraId="044A5C8B" w14:textId="321700EA" w:rsidR="0046338F" w:rsidRPr="00B6474E" w:rsidRDefault="0046338F" w:rsidP="0046338F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B6474E">
        <w:rPr>
          <w:sz w:val="28"/>
          <w:szCs w:val="28"/>
          <w:lang w:val="en-US"/>
        </w:rPr>
        <w:t>I</w:t>
      </w:r>
      <w:r w:rsidRPr="00B6474E">
        <w:rPr>
          <w:sz w:val="28"/>
          <w:szCs w:val="28"/>
        </w:rPr>
        <w:t>”а,б,в”</w:t>
      </w:r>
      <w:r w:rsidRPr="00B6474E">
        <w:rPr>
          <w:sz w:val="28"/>
          <w:szCs w:val="28"/>
          <w:lang w:val="en-US"/>
        </w:rPr>
        <w:t>, II</w:t>
      </w:r>
      <w:r w:rsidRPr="00B6474E">
        <w:rPr>
          <w:sz w:val="28"/>
          <w:szCs w:val="28"/>
        </w:rPr>
        <w:t>”а,б,в”</w:t>
      </w:r>
      <w:r w:rsidRPr="00B6474E">
        <w:rPr>
          <w:sz w:val="28"/>
          <w:szCs w:val="28"/>
          <w:lang w:val="en-US"/>
        </w:rPr>
        <w:t>, III</w:t>
      </w:r>
      <w:r w:rsidRPr="00B6474E">
        <w:rPr>
          <w:sz w:val="28"/>
          <w:szCs w:val="28"/>
        </w:rPr>
        <w:t>”а,б,в”</w:t>
      </w:r>
      <w:r w:rsidRPr="00B6474E">
        <w:rPr>
          <w:sz w:val="28"/>
          <w:szCs w:val="28"/>
          <w:lang w:val="en-US"/>
        </w:rPr>
        <w:t>, IV</w:t>
      </w:r>
      <w:r w:rsidRPr="00B6474E">
        <w:rPr>
          <w:sz w:val="28"/>
          <w:szCs w:val="28"/>
        </w:rPr>
        <w:t>”а,б,в”</w:t>
      </w:r>
      <w:r w:rsidR="00CE040E">
        <w:rPr>
          <w:sz w:val="28"/>
          <w:szCs w:val="28"/>
        </w:rPr>
        <w:t xml:space="preserve">, </w:t>
      </w:r>
      <w:r w:rsidRPr="00B6474E">
        <w:rPr>
          <w:sz w:val="28"/>
          <w:szCs w:val="28"/>
          <w:lang w:val="en-US"/>
        </w:rPr>
        <w:t>V</w:t>
      </w:r>
      <w:r w:rsidRPr="00B6474E">
        <w:rPr>
          <w:sz w:val="28"/>
          <w:szCs w:val="28"/>
        </w:rPr>
        <w:t>”а,б,в”</w:t>
      </w:r>
      <w:r w:rsidR="00CE040E">
        <w:rPr>
          <w:sz w:val="28"/>
          <w:szCs w:val="28"/>
        </w:rPr>
        <w:t xml:space="preserve"> и </w:t>
      </w:r>
      <w:r w:rsidR="00CE040E">
        <w:rPr>
          <w:sz w:val="28"/>
          <w:szCs w:val="28"/>
          <w:lang w:val="en-US"/>
        </w:rPr>
        <w:t>VI</w:t>
      </w:r>
      <w:r w:rsidR="00CE040E">
        <w:rPr>
          <w:sz w:val="28"/>
          <w:szCs w:val="28"/>
        </w:rPr>
        <w:t>“а,б,в</w:t>
      </w:r>
      <w:r w:rsidRPr="00B6474E">
        <w:rPr>
          <w:sz w:val="28"/>
          <w:szCs w:val="28"/>
        </w:rPr>
        <w:t xml:space="preserve"> клас.</w:t>
      </w:r>
    </w:p>
    <w:p w14:paraId="33CCEEBA" w14:textId="77777777" w:rsidR="0046338F" w:rsidRDefault="0046338F" w:rsidP="0046338F">
      <w:pPr>
        <w:pStyle w:val="Default"/>
        <w:ind w:firstLine="567"/>
        <w:jc w:val="both"/>
        <w:rPr>
          <w:sz w:val="28"/>
          <w:szCs w:val="28"/>
        </w:rPr>
      </w:pPr>
    </w:p>
    <w:p w14:paraId="57EF322E" w14:textId="77777777" w:rsidR="00DF4739" w:rsidRDefault="00DF4739" w:rsidP="00DF4739">
      <w:pPr>
        <w:rPr>
          <w:rFonts w:ascii="Sylfaen" w:hAnsi="Sylfaen"/>
          <w:b/>
          <w:lang w:val="ru-RU"/>
        </w:rPr>
      </w:pPr>
    </w:p>
    <w:p w14:paraId="0E64FC09" w14:textId="77777777" w:rsidR="00DF4739" w:rsidRPr="00FF756C" w:rsidRDefault="0046338F" w:rsidP="00DF4739">
      <w:pPr>
        <w:rPr>
          <w:rFonts w:ascii="Sylfaen" w:hAnsi="Sylfaen"/>
          <w:b/>
          <w:lang w:val="ru-RU"/>
        </w:rPr>
      </w:pPr>
      <w:r>
        <w:rPr>
          <w:rFonts w:ascii="Sylfaen" w:hAnsi="Sylfaen"/>
          <w:b/>
          <w:lang w:val="ru-RU"/>
        </w:rPr>
        <w:t>МАРИЯНА ПЕЕВА</w:t>
      </w:r>
    </w:p>
    <w:p w14:paraId="53259945" w14:textId="77777777" w:rsidR="00E423BA" w:rsidRPr="00E423BA" w:rsidRDefault="00DF4739" w:rsidP="00DF4739">
      <w:pPr>
        <w:rPr>
          <w:rFonts w:ascii="Sylfaen" w:hAnsi="Sylfaen" w:cs="All Times New Roman"/>
          <w:sz w:val="28"/>
          <w:szCs w:val="28"/>
        </w:rPr>
      </w:pPr>
      <w:r w:rsidRPr="00FF756C">
        <w:rPr>
          <w:rFonts w:ascii="Sylfaen" w:hAnsi="Sylfaen"/>
          <w:i/>
          <w:lang w:val="ru-RU"/>
        </w:rPr>
        <w:t>Директор на ОУ</w:t>
      </w:r>
      <w:r>
        <w:rPr>
          <w:rFonts w:ascii="Sylfaen" w:hAnsi="Sylfaen"/>
          <w:i/>
          <w:lang w:val="ru-RU"/>
        </w:rPr>
        <w:t xml:space="preserve"> </w:t>
      </w:r>
      <w:r w:rsidRPr="00FF756C">
        <w:rPr>
          <w:rFonts w:ascii="Sylfaen" w:hAnsi="Sylfaen"/>
          <w:i/>
          <w:lang w:val="ru-RU"/>
        </w:rPr>
        <w:t>»Св.</w:t>
      </w:r>
      <w:r>
        <w:rPr>
          <w:rFonts w:ascii="Sylfaen" w:hAnsi="Sylfaen"/>
          <w:i/>
          <w:lang w:val="ru-RU"/>
        </w:rPr>
        <w:t xml:space="preserve"> </w:t>
      </w:r>
      <w:r w:rsidRPr="00FF756C">
        <w:rPr>
          <w:rFonts w:ascii="Sylfaen" w:hAnsi="Sylfaen"/>
          <w:i/>
          <w:lang w:val="ru-RU"/>
        </w:rPr>
        <w:t>Св.</w:t>
      </w:r>
      <w:r>
        <w:rPr>
          <w:rFonts w:ascii="Sylfaen" w:hAnsi="Sylfaen"/>
          <w:i/>
          <w:lang w:val="ru-RU"/>
        </w:rPr>
        <w:t xml:space="preserve"> </w:t>
      </w:r>
      <w:r w:rsidRPr="00FF756C">
        <w:rPr>
          <w:rFonts w:ascii="Sylfaen" w:hAnsi="Sylfaen"/>
          <w:i/>
          <w:lang w:val="ru-RU"/>
        </w:rPr>
        <w:t>Кирил и Методий» гр.</w:t>
      </w:r>
      <w:r>
        <w:rPr>
          <w:rFonts w:ascii="Sylfaen" w:hAnsi="Sylfaen"/>
          <w:i/>
          <w:lang w:val="ru-RU"/>
        </w:rPr>
        <w:t xml:space="preserve"> </w:t>
      </w:r>
      <w:r w:rsidRPr="00FF756C">
        <w:rPr>
          <w:rFonts w:ascii="Sylfaen" w:hAnsi="Sylfaen"/>
          <w:i/>
          <w:lang w:val="ru-RU"/>
        </w:rPr>
        <w:t>Кърджали</w:t>
      </w:r>
    </w:p>
    <w:sectPr w:rsidR="00E423BA" w:rsidRPr="00E423BA" w:rsidSect="00077BCC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328B"/>
    <w:multiLevelType w:val="hybridMultilevel"/>
    <w:tmpl w:val="E9785A24"/>
    <w:lvl w:ilvl="0" w:tplc="CDC483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C052C"/>
    <w:multiLevelType w:val="hybridMultilevel"/>
    <w:tmpl w:val="290AE6F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8B3838"/>
    <w:multiLevelType w:val="hybridMultilevel"/>
    <w:tmpl w:val="A35C7C3A"/>
    <w:lvl w:ilvl="0" w:tplc="5A0839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F2485D"/>
    <w:multiLevelType w:val="hybridMultilevel"/>
    <w:tmpl w:val="D8DAD22A"/>
    <w:lvl w:ilvl="0" w:tplc="DE108A66">
      <w:numFmt w:val="bullet"/>
      <w:lvlText w:val="-"/>
      <w:lvlJc w:val="left"/>
      <w:pPr>
        <w:ind w:left="1080" w:hanging="360"/>
      </w:pPr>
      <w:rPr>
        <w:rFonts w:ascii="Sylfaen" w:eastAsia="Times New Roman" w:hAnsi="Sylfaen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472CE"/>
    <w:multiLevelType w:val="hybridMultilevel"/>
    <w:tmpl w:val="AE660C4C"/>
    <w:lvl w:ilvl="0" w:tplc="FC0CDCF2">
      <w:start w:val="3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51E509AC"/>
    <w:multiLevelType w:val="hybridMultilevel"/>
    <w:tmpl w:val="8DD8FE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D1178"/>
    <w:multiLevelType w:val="hybridMultilevel"/>
    <w:tmpl w:val="9916539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0D02AF"/>
    <w:multiLevelType w:val="hybridMultilevel"/>
    <w:tmpl w:val="9B488F4E"/>
    <w:lvl w:ilvl="0" w:tplc="3E607A70">
      <w:numFmt w:val="bullet"/>
      <w:lvlText w:val="-"/>
      <w:lvlJc w:val="left"/>
      <w:pPr>
        <w:ind w:left="1080" w:hanging="360"/>
      </w:pPr>
      <w:rPr>
        <w:rFonts w:ascii="Sylfaen" w:eastAsia="Times New Roman" w:hAnsi="Sylfaen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91851"/>
    <w:multiLevelType w:val="hybridMultilevel"/>
    <w:tmpl w:val="A27AD45A"/>
    <w:lvl w:ilvl="0" w:tplc="7F3A44D8">
      <w:numFmt w:val="bullet"/>
      <w:lvlText w:val="-"/>
      <w:lvlJc w:val="left"/>
      <w:pPr>
        <w:ind w:left="1155" w:hanging="360"/>
      </w:pPr>
      <w:rPr>
        <w:rFonts w:ascii="Sylfaen" w:eastAsia="Times New Roman" w:hAnsi="Sylfaen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76DE079B"/>
    <w:multiLevelType w:val="hybridMultilevel"/>
    <w:tmpl w:val="9682722A"/>
    <w:lvl w:ilvl="0" w:tplc="C84CB97E">
      <w:numFmt w:val="bullet"/>
      <w:lvlText w:val="-"/>
      <w:lvlJc w:val="left"/>
      <w:pPr>
        <w:ind w:left="435" w:hanging="360"/>
      </w:pPr>
      <w:rPr>
        <w:rFonts w:ascii="Sylfaen" w:eastAsia="Times New Roman" w:hAnsi="Sylfaen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429005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3507">
    <w:abstractNumId w:val="3"/>
  </w:num>
  <w:num w:numId="3" w16cid:durableId="1895847591">
    <w:abstractNumId w:val="4"/>
  </w:num>
  <w:num w:numId="4" w16cid:durableId="1440249027">
    <w:abstractNumId w:val="8"/>
  </w:num>
  <w:num w:numId="5" w16cid:durableId="1399133667">
    <w:abstractNumId w:val="7"/>
  </w:num>
  <w:num w:numId="6" w16cid:durableId="401368992">
    <w:abstractNumId w:val="9"/>
  </w:num>
  <w:num w:numId="7" w16cid:durableId="1615820572">
    <w:abstractNumId w:val="2"/>
  </w:num>
  <w:num w:numId="8" w16cid:durableId="1339843920">
    <w:abstractNumId w:val="6"/>
  </w:num>
  <w:num w:numId="9" w16cid:durableId="2131124701">
    <w:abstractNumId w:val="5"/>
  </w:num>
  <w:num w:numId="10" w16cid:durableId="951866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6E7"/>
    <w:rsid w:val="00077BCC"/>
    <w:rsid w:val="000B45C3"/>
    <w:rsid w:val="00110BB7"/>
    <w:rsid w:val="00120291"/>
    <w:rsid w:val="00142B9C"/>
    <w:rsid w:val="00177190"/>
    <w:rsid w:val="001D3349"/>
    <w:rsid w:val="002973F6"/>
    <w:rsid w:val="002B47DD"/>
    <w:rsid w:val="002D583B"/>
    <w:rsid w:val="002F0D36"/>
    <w:rsid w:val="003576FB"/>
    <w:rsid w:val="003939EA"/>
    <w:rsid w:val="003C2A6B"/>
    <w:rsid w:val="003C2DF1"/>
    <w:rsid w:val="003D6969"/>
    <w:rsid w:val="003E21A2"/>
    <w:rsid w:val="00453B2F"/>
    <w:rsid w:val="00455389"/>
    <w:rsid w:val="0046338F"/>
    <w:rsid w:val="00473376"/>
    <w:rsid w:val="00475AF8"/>
    <w:rsid w:val="00494491"/>
    <w:rsid w:val="004C2074"/>
    <w:rsid w:val="004C38BB"/>
    <w:rsid w:val="0051419E"/>
    <w:rsid w:val="00582A83"/>
    <w:rsid w:val="005921B3"/>
    <w:rsid w:val="005E14E1"/>
    <w:rsid w:val="005E3318"/>
    <w:rsid w:val="0061196D"/>
    <w:rsid w:val="00667C3B"/>
    <w:rsid w:val="006B74DA"/>
    <w:rsid w:val="006E6B5F"/>
    <w:rsid w:val="006F2B2D"/>
    <w:rsid w:val="00767E2A"/>
    <w:rsid w:val="00775A08"/>
    <w:rsid w:val="007D1939"/>
    <w:rsid w:val="007E28A6"/>
    <w:rsid w:val="008029D0"/>
    <w:rsid w:val="00837ECB"/>
    <w:rsid w:val="00854868"/>
    <w:rsid w:val="008726E7"/>
    <w:rsid w:val="00872C56"/>
    <w:rsid w:val="00883922"/>
    <w:rsid w:val="008C1205"/>
    <w:rsid w:val="008C286D"/>
    <w:rsid w:val="008C7460"/>
    <w:rsid w:val="0094213F"/>
    <w:rsid w:val="009961CF"/>
    <w:rsid w:val="00A04277"/>
    <w:rsid w:val="00A2407B"/>
    <w:rsid w:val="00A455A3"/>
    <w:rsid w:val="00A95AFF"/>
    <w:rsid w:val="00AB3AEB"/>
    <w:rsid w:val="00AF556E"/>
    <w:rsid w:val="00B147EE"/>
    <w:rsid w:val="00B6474E"/>
    <w:rsid w:val="00B9522E"/>
    <w:rsid w:val="00B97591"/>
    <w:rsid w:val="00BC4D7F"/>
    <w:rsid w:val="00C440B5"/>
    <w:rsid w:val="00CD3C71"/>
    <w:rsid w:val="00CD609F"/>
    <w:rsid w:val="00CE040E"/>
    <w:rsid w:val="00D013A1"/>
    <w:rsid w:val="00D3234A"/>
    <w:rsid w:val="00D536D6"/>
    <w:rsid w:val="00D71C96"/>
    <w:rsid w:val="00DF2830"/>
    <w:rsid w:val="00DF4739"/>
    <w:rsid w:val="00E042AE"/>
    <w:rsid w:val="00E26A54"/>
    <w:rsid w:val="00E423BA"/>
    <w:rsid w:val="00E71799"/>
    <w:rsid w:val="00EA6650"/>
    <w:rsid w:val="00EC0B97"/>
    <w:rsid w:val="00ED230B"/>
    <w:rsid w:val="00EE5489"/>
    <w:rsid w:val="00F23B1F"/>
    <w:rsid w:val="00F92851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762D"/>
  <w15:docId w15:val="{CD9A9488-286E-43F1-84BD-404ABF9C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paragraph" w:styleId="1">
    <w:name w:val="heading 1"/>
    <w:basedOn w:val="a"/>
    <w:next w:val="a"/>
    <w:link w:val="10"/>
    <w:qFormat/>
    <w:rsid w:val="00EE54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4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4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4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4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48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48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48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48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E54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EE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EE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EE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EE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EE54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EE54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EE54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EE54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548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E54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E54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E548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лавие Знак"/>
    <w:basedOn w:val="a0"/>
    <w:link w:val="a6"/>
    <w:uiPriority w:val="11"/>
    <w:rsid w:val="00EE54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E5489"/>
    <w:rPr>
      <w:b/>
      <w:bCs/>
      <w:spacing w:val="0"/>
    </w:rPr>
  </w:style>
  <w:style w:type="character" w:styleId="a9">
    <w:name w:val="Emphasis"/>
    <w:uiPriority w:val="20"/>
    <w:qFormat/>
    <w:rsid w:val="00EE54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E5489"/>
  </w:style>
  <w:style w:type="paragraph" w:styleId="ab">
    <w:name w:val="List Paragraph"/>
    <w:basedOn w:val="a"/>
    <w:uiPriority w:val="34"/>
    <w:qFormat/>
    <w:rsid w:val="00EE548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E5489"/>
    <w:rPr>
      <w:color w:val="943634" w:themeColor="accent2" w:themeShade="BF"/>
    </w:rPr>
  </w:style>
  <w:style w:type="character" w:customStyle="1" w:styleId="ad">
    <w:name w:val="Цитат Знак"/>
    <w:basedOn w:val="a0"/>
    <w:link w:val="ac"/>
    <w:uiPriority w:val="29"/>
    <w:rsid w:val="00EE5489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EE548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Интензивно цитиране Знак"/>
    <w:basedOn w:val="a0"/>
    <w:link w:val="ae"/>
    <w:uiPriority w:val="30"/>
    <w:rsid w:val="00EE54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EE54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EE54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EE5489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EE5489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EE54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E5489"/>
    <w:pPr>
      <w:outlineLvl w:val="9"/>
    </w:pPr>
  </w:style>
  <w:style w:type="character" w:styleId="af6">
    <w:name w:val="Hyperlink"/>
    <w:basedOn w:val="a0"/>
    <w:semiHidden/>
    <w:unhideWhenUsed/>
    <w:rsid w:val="008726E7"/>
    <w:rPr>
      <w:color w:val="0000FF"/>
      <w:u w:val="single"/>
    </w:rPr>
  </w:style>
  <w:style w:type="table" w:styleId="af7">
    <w:name w:val="Table Grid"/>
    <w:basedOn w:val="a1"/>
    <w:uiPriority w:val="59"/>
    <w:rsid w:val="00996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633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 w:eastAsia="bg-BG" w:bidi="ar-SA"/>
    </w:rPr>
  </w:style>
  <w:style w:type="paragraph" w:styleId="af8">
    <w:name w:val="Balloon Text"/>
    <w:basedOn w:val="a"/>
    <w:link w:val="af9"/>
    <w:uiPriority w:val="99"/>
    <w:semiHidden/>
    <w:unhideWhenUsed/>
    <w:rsid w:val="00C440B5"/>
    <w:rPr>
      <w:rFonts w:ascii="Tahoma" w:hAnsi="Tahoma" w:cs="Tahoma"/>
      <w:sz w:val="16"/>
      <w:szCs w:val="16"/>
    </w:rPr>
  </w:style>
  <w:style w:type="character" w:customStyle="1" w:styleId="af9">
    <w:name w:val="Изнесен текст Знак"/>
    <w:basedOn w:val="a0"/>
    <w:link w:val="af8"/>
    <w:uiPriority w:val="99"/>
    <w:semiHidden/>
    <w:rsid w:val="00C440B5"/>
    <w:rPr>
      <w:rFonts w:ascii="Tahoma" w:eastAsia="Times New Roman" w:hAnsi="Tahoma" w:cs="Tahoma"/>
      <w:sz w:val="16"/>
      <w:szCs w:val="16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BF98-29E2-4720-8A75-014B2071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909116: ОУ "Св. Св. Кирил и Методий" - Кърджали</cp:lastModifiedBy>
  <cp:revision>24</cp:revision>
  <cp:lastPrinted>2023-03-15T09:18:00Z</cp:lastPrinted>
  <dcterms:created xsi:type="dcterms:W3CDTF">2019-03-08T13:20:00Z</dcterms:created>
  <dcterms:modified xsi:type="dcterms:W3CDTF">2025-03-26T07:41:00Z</dcterms:modified>
</cp:coreProperties>
</file>