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B106" w14:textId="29951E2B" w:rsidR="005C66FF" w:rsidRPr="00FE59B0" w:rsidRDefault="005C66FF" w:rsidP="00FE59B0">
      <w:pPr>
        <w:spacing w:before="100" w:beforeAutospacing="1" w:after="100" w:afterAutospacing="1" w:line="240" w:lineRule="auto"/>
        <w:ind w:left="57" w:right="57" w:hanging="57"/>
        <w:jc w:val="center"/>
        <w:rPr>
          <w:rFonts w:ascii="Times New Roman" w:eastAsia="Cambria" w:hAnsi="Times New Roman" w:cs="Cambria"/>
          <w:b/>
          <w:bCs/>
          <w:sz w:val="24"/>
          <w:szCs w:val="24"/>
          <w:lang w:val="bg-BG"/>
        </w:rPr>
      </w:pPr>
      <w:r w:rsidRPr="00FE59B0">
        <w:rPr>
          <w:rFonts w:ascii="Times New Roman" w:eastAsia="Cambria" w:hAnsi="Times New Roman" w:cs="Cambria"/>
          <w:b/>
          <w:bCs/>
          <w:sz w:val="24"/>
          <w:szCs w:val="24"/>
          <w:lang w:val="bg-BG"/>
        </w:rPr>
        <w:t>ДЕКЛАРАЦИЯ</w:t>
      </w:r>
    </w:p>
    <w:p w14:paraId="51DC3D1B" w14:textId="04838093" w:rsidR="00336C6C" w:rsidRDefault="00FE59B0" w:rsidP="0045014C">
      <w:pPr>
        <w:tabs>
          <w:tab w:val="left" w:pos="709"/>
        </w:tabs>
        <w:spacing w:before="100" w:beforeAutospacing="1" w:after="100" w:afterAutospacing="1" w:line="240" w:lineRule="auto"/>
        <w:ind w:left="57" w:right="57" w:hanging="57"/>
        <w:jc w:val="center"/>
        <w:rPr>
          <w:rFonts w:ascii="Times New Roman" w:eastAsia="Cambria" w:hAnsi="Times New Roman" w:cs="Cambria"/>
          <w:lang w:val="bg-BG"/>
        </w:rPr>
      </w:pPr>
      <w:r w:rsidRPr="00FE59B0">
        <w:rPr>
          <w:rFonts w:ascii="Times New Roman" w:eastAsia="Cambria" w:hAnsi="Times New Roman" w:cs="Cambria"/>
          <w:lang w:val="bg-BG"/>
        </w:rPr>
        <w:t>OTHOCHO НЕВЪЗСТАНОВИМ  ДДС,</w:t>
      </w:r>
      <w:r w:rsidR="006206D2">
        <w:rPr>
          <w:rFonts w:ascii="Times New Roman" w:eastAsia="Cambria" w:hAnsi="Times New Roman" w:cs="Cambria"/>
        </w:rPr>
        <w:t xml:space="preserve"> </w:t>
      </w:r>
      <w:r w:rsidRPr="00FE59B0">
        <w:rPr>
          <w:rFonts w:ascii="Times New Roman" w:eastAsia="Cambria" w:hAnsi="Times New Roman" w:cs="Cambria"/>
          <w:lang w:val="bg-BG"/>
        </w:rPr>
        <w:t xml:space="preserve">ВКЛЮЧЕН КАТО ДОПУСТИМ ЗА ФИНАНСИРАНЕ ОТ </w:t>
      </w:r>
      <w:r w:rsidR="006206D2" w:rsidRPr="006206D2">
        <w:rPr>
          <w:rFonts w:ascii="Times New Roman" w:eastAsia="Cambria" w:hAnsi="Times New Roman" w:cs="Cambria"/>
          <w:lang w:val="bg-BG"/>
        </w:rPr>
        <w:t>НАЦИОНАЛЕН ПЛАН ЗА ВЪЗСТАНОВЯВАНЕ И УСТОЙЧИВОСТ</w:t>
      </w:r>
      <w:r>
        <w:rPr>
          <w:rFonts w:ascii="Times New Roman" w:eastAsia="Cambria" w:hAnsi="Times New Roman" w:cs="Cambria"/>
          <w:lang w:val="bg-BG"/>
        </w:rPr>
        <w:t>,</w:t>
      </w:r>
      <w:r w:rsidRPr="00FE59B0">
        <w:rPr>
          <w:rFonts w:ascii="Times New Roman" w:eastAsia="Cambria" w:hAnsi="Times New Roman" w:cs="Cambria"/>
          <w:lang w:val="bg-BG"/>
        </w:rPr>
        <w:t xml:space="preserve"> В</w:t>
      </w:r>
      <w:r w:rsidR="006206D2">
        <w:rPr>
          <w:rFonts w:ascii="Times New Roman" w:eastAsia="Cambria" w:hAnsi="Times New Roman" w:cs="Cambria"/>
        </w:rPr>
        <w:t xml:space="preserve"> </w:t>
      </w:r>
      <w:r w:rsidRPr="00FE59B0">
        <w:rPr>
          <w:rFonts w:ascii="Times New Roman" w:eastAsia="Cambria" w:hAnsi="Times New Roman" w:cs="Cambria"/>
          <w:lang w:val="bg-BG"/>
        </w:rPr>
        <w:t xml:space="preserve">ДНЕВЕН ФИНАНСОВ ОТЧЕТ № </w:t>
      </w:r>
      <w:r w:rsidR="006206D2">
        <w:rPr>
          <w:rFonts w:ascii="Times New Roman" w:eastAsia="Cambria" w:hAnsi="Times New Roman" w:cs="Cambria"/>
        </w:rPr>
        <w:t>..</w:t>
      </w:r>
      <w:r w:rsidR="00C75558" w:rsidRPr="00C75558">
        <w:rPr>
          <w:rFonts w:ascii="Times New Roman" w:eastAsia="Cambria" w:hAnsi="Times New Roman" w:cs="Cambria"/>
          <w:lang w:val="bg-BG"/>
        </w:rPr>
        <w:t>…../</w:t>
      </w:r>
      <w:r w:rsidR="006206D2">
        <w:rPr>
          <w:rFonts w:ascii="Times New Roman" w:eastAsia="Cambria" w:hAnsi="Times New Roman" w:cs="Cambria"/>
        </w:rPr>
        <w:t>………</w:t>
      </w:r>
      <w:r w:rsidR="00C75558" w:rsidRPr="00C75558">
        <w:rPr>
          <w:rFonts w:ascii="Times New Roman" w:eastAsia="Cambria" w:hAnsi="Times New Roman" w:cs="Cambria"/>
          <w:lang w:val="bg-BG"/>
        </w:rPr>
        <w:t>202…. г.</w:t>
      </w:r>
    </w:p>
    <w:p w14:paraId="0A709020" w14:textId="77777777" w:rsidR="006206D2" w:rsidRPr="006206D2" w:rsidRDefault="006206D2" w:rsidP="0045014C">
      <w:pPr>
        <w:tabs>
          <w:tab w:val="left" w:pos="709"/>
        </w:tabs>
        <w:spacing w:before="100" w:beforeAutospacing="1" w:after="100" w:afterAutospacing="1" w:line="240" w:lineRule="auto"/>
        <w:ind w:left="57" w:right="57" w:hanging="57"/>
        <w:jc w:val="center"/>
        <w:rPr>
          <w:rFonts w:ascii="Times New Roman" w:hAnsi="Times New Roman"/>
          <w:sz w:val="16"/>
          <w:szCs w:val="16"/>
        </w:rPr>
      </w:pPr>
    </w:p>
    <w:p w14:paraId="76983684" w14:textId="11F6AAC2" w:rsidR="00524D6B" w:rsidRDefault="005C66FF" w:rsidP="00524D6B">
      <w:pPr>
        <w:pStyle w:val="BodyText"/>
        <w:spacing w:before="100" w:beforeAutospacing="1" w:after="100" w:afterAutospacing="1"/>
        <w:ind w:left="57" w:right="57" w:firstLine="624"/>
        <w:jc w:val="both"/>
        <w:rPr>
          <w:rFonts w:ascii="Times New Roman" w:hAnsi="Times New Roman"/>
          <w:sz w:val="24"/>
          <w:szCs w:val="24"/>
        </w:rPr>
      </w:pPr>
      <w:r w:rsidRPr="005642CB">
        <w:rPr>
          <w:rFonts w:ascii="Times New Roman" w:hAnsi="Times New Roman"/>
          <w:sz w:val="24"/>
          <w:szCs w:val="24"/>
        </w:rPr>
        <w:t>Долуподписаният/ата……………………………</w:t>
      </w:r>
      <w:r w:rsidR="00FC3D34">
        <w:rPr>
          <w:rFonts w:ascii="Times New Roman" w:hAnsi="Times New Roman"/>
          <w:sz w:val="24"/>
          <w:szCs w:val="24"/>
        </w:rPr>
        <w:t xml:space="preserve">, ЕГН </w:t>
      </w:r>
      <w:r w:rsidR="006206D2">
        <w:rPr>
          <w:rFonts w:ascii="Times New Roman" w:hAnsi="Times New Roman"/>
          <w:sz w:val="24"/>
          <w:szCs w:val="24"/>
          <w:lang w:val="en-US"/>
        </w:rPr>
        <w:t>…..</w:t>
      </w:r>
      <w:r w:rsidRPr="005642CB">
        <w:rPr>
          <w:rFonts w:ascii="Times New Roman" w:hAnsi="Times New Roman"/>
          <w:sz w:val="24"/>
          <w:szCs w:val="24"/>
        </w:rPr>
        <w:t>…</w:t>
      </w:r>
      <w:r w:rsidR="009E1A2A">
        <w:rPr>
          <w:rFonts w:ascii="Times New Roman" w:hAnsi="Times New Roman"/>
          <w:sz w:val="24"/>
          <w:szCs w:val="24"/>
        </w:rPr>
        <w:t>…………</w:t>
      </w:r>
      <w:r w:rsidRPr="005642CB">
        <w:rPr>
          <w:rFonts w:ascii="Times New Roman" w:hAnsi="Times New Roman"/>
          <w:sz w:val="24"/>
          <w:szCs w:val="24"/>
        </w:rPr>
        <w:t>……..</w:t>
      </w:r>
      <w:r w:rsidR="00FC3D34">
        <w:rPr>
          <w:rFonts w:ascii="Times New Roman" w:hAnsi="Times New Roman"/>
          <w:sz w:val="24"/>
          <w:szCs w:val="24"/>
        </w:rPr>
        <w:t>,</w:t>
      </w:r>
      <w:r w:rsidR="00336C6C">
        <w:rPr>
          <w:rFonts w:ascii="Times New Roman" w:hAnsi="Times New Roman"/>
          <w:sz w:val="24"/>
          <w:szCs w:val="24"/>
        </w:rPr>
        <w:t xml:space="preserve"> </w:t>
      </w:r>
      <w:r w:rsidRPr="005642CB">
        <w:rPr>
          <w:rFonts w:ascii="Times New Roman" w:hAnsi="Times New Roman"/>
          <w:sz w:val="24"/>
          <w:szCs w:val="24"/>
        </w:rPr>
        <w:t xml:space="preserve">в качеството </w:t>
      </w:r>
      <w:r w:rsidR="00FC3D34">
        <w:rPr>
          <w:rFonts w:ascii="Times New Roman" w:hAnsi="Times New Roman"/>
          <w:sz w:val="24"/>
          <w:szCs w:val="24"/>
        </w:rPr>
        <w:t>м</w:t>
      </w:r>
      <w:r w:rsidRPr="005642CB">
        <w:rPr>
          <w:rFonts w:ascii="Times New Roman" w:hAnsi="Times New Roman"/>
          <w:sz w:val="24"/>
          <w:szCs w:val="24"/>
        </w:rPr>
        <w:t>и на ……………………..</w:t>
      </w:r>
      <w:r w:rsidR="00A53033" w:rsidRPr="005642CB">
        <w:rPr>
          <w:rFonts w:ascii="Times New Roman" w:hAnsi="Times New Roman"/>
          <w:sz w:val="24"/>
          <w:szCs w:val="24"/>
        </w:rPr>
        <w:t xml:space="preserve"> </w:t>
      </w:r>
      <w:r w:rsidR="0073033F" w:rsidRPr="005642CB">
        <w:rPr>
          <w:rFonts w:ascii="Times New Roman" w:hAnsi="Times New Roman"/>
          <w:sz w:val="24"/>
          <w:szCs w:val="24"/>
        </w:rPr>
        <w:t xml:space="preserve">по договор за финансиране </w:t>
      </w:r>
      <w:r w:rsidR="009E1A2A">
        <w:rPr>
          <w:rFonts w:ascii="Times New Roman" w:hAnsi="Times New Roman"/>
          <w:sz w:val="24"/>
          <w:szCs w:val="24"/>
        </w:rPr>
        <w:t xml:space="preserve">№ </w:t>
      </w:r>
      <w:r w:rsidR="00A53033" w:rsidRPr="005642CB">
        <w:rPr>
          <w:rFonts w:ascii="Times New Roman" w:hAnsi="Times New Roman"/>
          <w:sz w:val="24"/>
          <w:szCs w:val="24"/>
        </w:rPr>
        <w:t xml:space="preserve"> </w:t>
      </w:r>
      <w:r w:rsidR="0073033F" w:rsidRPr="005642CB">
        <w:rPr>
          <w:rFonts w:ascii="Times New Roman" w:hAnsi="Times New Roman"/>
          <w:sz w:val="24"/>
          <w:szCs w:val="24"/>
        </w:rPr>
        <w:t>……………………………..</w:t>
      </w:r>
      <w:r w:rsidR="00FE59B0">
        <w:rPr>
          <w:rFonts w:ascii="Times New Roman" w:hAnsi="Times New Roman"/>
          <w:sz w:val="24"/>
          <w:szCs w:val="24"/>
        </w:rPr>
        <w:t xml:space="preserve"> </w:t>
      </w:r>
      <w:r w:rsidR="00A53033" w:rsidRPr="005642CB">
        <w:rPr>
          <w:rFonts w:ascii="Times New Roman" w:hAnsi="Times New Roman"/>
          <w:sz w:val="24"/>
          <w:szCs w:val="24"/>
        </w:rPr>
        <w:t xml:space="preserve">по </w:t>
      </w:r>
      <w:r w:rsidR="009E1A2A">
        <w:rPr>
          <w:rFonts w:ascii="Times New Roman" w:hAnsi="Times New Roman"/>
          <w:sz w:val="24"/>
          <w:szCs w:val="24"/>
        </w:rPr>
        <w:t xml:space="preserve">Национален </w:t>
      </w:r>
      <w:r w:rsidR="00A53033" w:rsidRPr="005642CB">
        <w:rPr>
          <w:rFonts w:ascii="Times New Roman" w:hAnsi="Times New Roman"/>
          <w:sz w:val="24"/>
          <w:szCs w:val="24"/>
        </w:rPr>
        <w:t xml:space="preserve">План за възстановяване и устойчивост, сключен с ИАПО в качеството </w:t>
      </w:r>
      <w:r w:rsidR="00E35555">
        <w:rPr>
          <w:rFonts w:ascii="Times New Roman" w:hAnsi="Times New Roman"/>
          <w:sz w:val="24"/>
          <w:szCs w:val="24"/>
        </w:rPr>
        <w:t xml:space="preserve">й </w:t>
      </w:r>
      <w:r w:rsidR="00A53033" w:rsidRPr="005642CB">
        <w:rPr>
          <w:rFonts w:ascii="Times New Roman" w:hAnsi="Times New Roman"/>
          <w:sz w:val="24"/>
          <w:szCs w:val="24"/>
        </w:rPr>
        <w:t>на Структура за наблюдение и докладване</w:t>
      </w:r>
    </w:p>
    <w:p w14:paraId="79941D1C" w14:textId="09CDE74C" w:rsidR="00524D6B" w:rsidRDefault="00524D6B" w:rsidP="00524D6B">
      <w:pPr>
        <w:pStyle w:val="BodyText"/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ДЕКЛАРИРАМ, ЧЕ:</w:t>
      </w:r>
    </w:p>
    <w:p w14:paraId="076B5657" w14:textId="0ADC208C" w:rsidR="004108C0" w:rsidRPr="00F006A2" w:rsidRDefault="00344ED7" w:rsidP="006206D2">
      <w:pPr>
        <w:pStyle w:val="BodyText"/>
        <w:numPr>
          <w:ilvl w:val="0"/>
          <w:numId w:val="4"/>
        </w:numPr>
        <w:spacing w:before="100" w:beforeAutospacing="1" w:after="100" w:afterAutospacing="1"/>
        <w:ind w:left="0" w:right="57" w:firstLine="720"/>
        <w:jc w:val="both"/>
        <w:rPr>
          <w:rFonts w:ascii="Times New Roman" w:hAnsi="Times New Roman"/>
          <w:sz w:val="24"/>
          <w:szCs w:val="24"/>
        </w:rPr>
      </w:pPr>
      <w:r w:rsidRPr="005642CB">
        <w:rPr>
          <w:rFonts w:ascii="Times New Roman" w:hAnsi="Times New Roman"/>
          <w:sz w:val="24"/>
          <w:szCs w:val="24"/>
        </w:rPr>
        <w:t xml:space="preserve">Като </w:t>
      </w:r>
      <w:r w:rsidRPr="005A5D4B">
        <w:rPr>
          <w:rFonts w:ascii="Times New Roman" w:hAnsi="Times New Roman"/>
          <w:sz w:val="24"/>
          <w:szCs w:val="24"/>
          <w:highlight w:val="yellow"/>
        </w:rPr>
        <w:t>регистрирано</w:t>
      </w:r>
      <w:r w:rsidR="006B66E3" w:rsidRPr="005A5D4B">
        <w:rPr>
          <w:rFonts w:ascii="Times New Roman" w:hAnsi="Times New Roman"/>
          <w:sz w:val="24"/>
          <w:szCs w:val="24"/>
          <w:highlight w:val="yellow"/>
        </w:rPr>
        <w:t>/нерегистрирано</w:t>
      </w:r>
      <w:r w:rsidRPr="003934EA">
        <w:rPr>
          <w:rFonts w:ascii="Times New Roman" w:hAnsi="Times New Roman"/>
          <w:sz w:val="24"/>
          <w:szCs w:val="24"/>
        </w:rPr>
        <w:t xml:space="preserve"> по ЗДДС лице ……………….</w:t>
      </w:r>
      <w:r w:rsidR="009E1A2A" w:rsidRPr="003934EA">
        <w:rPr>
          <w:rFonts w:ascii="Times New Roman" w:hAnsi="Times New Roman"/>
          <w:sz w:val="24"/>
          <w:szCs w:val="24"/>
        </w:rPr>
        <w:t xml:space="preserve"> </w:t>
      </w:r>
      <w:r w:rsidR="009E1A2A" w:rsidRPr="003934EA">
        <w:rPr>
          <w:rFonts w:ascii="Times New Roman" w:hAnsi="Times New Roman"/>
          <w:sz w:val="24"/>
          <w:szCs w:val="24"/>
          <w:lang w:val="en-US"/>
        </w:rPr>
        <w:t>(</w:t>
      </w:r>
      <w:r w:rsidR="009E1A2A" w:rsidRPr="006206D2">
        <w:rPr>
          <w:rFonts w:ascii="Times New Roman" w:hAnsi="Times New Roman"/>
          <w:i/>
          <w:iCs/>
          <w:sz w:val="24"/>
          <w:szCs w:val="24"/>
        </w:rPr>
        <w:t>наименование на краен получател</w:t>
      </w:r>
      <w:r w:rsidR="009E1A2A" w:rsidRPr="003934EA">
        <w:rPr>
          <w:rFonts w:ascii="Times New Roman" w:hAnsi="Times New Roman"/>
          <w:sz w:val="24"/>
          <w:szCs w:val="24"/>
          <w:lang w:val="en-US"/>
        </w:rPr>
        <w:t>)</w:t>
      </w:r>
      <w:r w:rsidR="009E1A2A" w:rsidRPr="003934EA">
        <w:rPr>
          <w:rFonts w:ascii="Times New Roman" w:hAnsi="Times New Roman"/>
          <w:sz w:val="24"/>
          <w:szCs w:val="24"/>
        </w:rPr>
        <w:t xml:space="preserve"> </w:t>
      </w:r>
      <w:r w:rsidR="00B54BA8" w:rsidRPr="00B54BA8">
        <w:rPr>
          <w:rFonts w:ascii="Times New Roman" w:hAnsi="Times New Roman"/>
          <w:sz w:val="24"/>
          <w:szCs w:val="24"/>
        </w:rPr>
        <w:t>не е налице</w:t>
      </w:r>
      <w:r w:rsidR="003934EA" w:rsidRPr="006206D2">
        <w:rPr>
          <w:rFonts w:ascii="Times New Roman" w:hAnsi="Times New Roman"/>
          <w:sz w:val="24"/>
          <w:szCs w:val="24"/>
        </w:rPr>
        <w:t xml:space="preserve"> </w:t>
      </w:r>
      <w:r w:rsidRPr="006206D2">
        <w:rPr>
          <w:rFonts w:ascii="Times New Roman" w:hAnsi="Times New Roman"/>
          <w:sz w:val="24"/>
          <w:szCs w:val="24"/>
        </w:rPr>
        <w:t xml:space="preserve">правото </w:t>
      </w:r>
      <w:r w:rsidR="00B54BA8" w:rsidRPr="00B54BA8">
        <w:rPr>
          <w:rFonts w:ascii="Times New Roman" w:hAnsi="Times New Roman"/>
          <w:sz w:val="24"/>
          <w:szCs w:val="24"/>
        </w:rPr>
        <w:t>на приспадане</w:t>
      </w:r>
      <w:r w:rsidR="00B54BA8">
        <w:rPr>
          <w:rFonts w:ascii="Times New Roman" w:hAnsi="Times New Roman"/>
          <w:sz w:val="24"/>
          <w:szCs w:val="24"/>
        </w:rPr>
        <w:t xml:space="preserve"> </w:t>
      </w:r>
      <w:r w:rsidRPr="006206D2">
        <w:rPr>
          <w:rFonts w:ascii="Times New Roman" w:hAnsi="Times New Roman"/>
          <w:sz w:val="24"/>
          <w:szCs w:val="24"/>
        </w:rPr>
        <w:t>на</w:t>
      </w:r>
      <w:r w:rsidR="00B07B46" w:rsidRPr="006206D2">
        <w:rPr>
          <w:rFonts w:ascii="Times New Roman" w:hAnsi="Times New Roman"/>
          <w:sz w:val="24"/>
          <w:szCs w:val="24"/>
        </w:rPr>
        <w:t xml:space="preserve"> </w:t>
      </w:r>
      <w:r w:rsidRPr="006206D2">
        <w:rPr>
          <w:rFonts w:ascii="Times New Roman" w:hAnsi="Times New Roman"/>
          <w:sz w:val="24"/>
          <w:szCs w:val="24"/>
        </w:rPr>
        <w:t>данъчен кредит</w:t>
      </w:r>
      <w:r w:rsidRPr="003934EA">
        <w:rPr>
          <w:rFonts w:ascii="Times New Roman" w:hAnsi="Times New Roman"/>
          <w:sz w:val="24"/>
          <w:szCs w:val="24"/>
        </w:rPr>
        <w:t xml:space="preserve"> за в</w:t>
      </w:r>
      <w:r w:rsidR="00A53033" w:rsidRPr="003934EA">
        <w:rPr>
          <w:rFonts w:ascii="Times New Roman" w:hAnsi="Times New Roman"/>
          <w:sz w:val="24"/>
          <w:szCs w:val="24"/>
        </w:rPr>
        <w:t xml:space="preserve">ключените в </w:t>
      </w:r>
      <w:r w:rsidR="00336C6C" w:rsidRPr="003934EA">
        <w:rPr>
          <w:rFonts w:ascii="Times New Roman" w:hAnsi="Times New Roman"/>
          <w:sz w:val="24"/>
          <w:szCs w:val="24"/>
        </w:rPr>
        <w:t xml:space="preserve">ДФО № </w:t>
      </w:r>
      <w:proofErr w:type="gramStart"/>
      <w:r w:rsidR="00336C6C" w:rsidRPr="003934EA">
        <w:rPr>
          <w:rFonts w:ascii="Times New Roman" w:hAnsi="Times New Roman"/>
          <w:sz w:val="24"/>
          <w:szCs w:val="24"/>
        </w:rPr>
        <w:t>…..</w:t>
      </w:r>
      <w:proofErr w:type="gramEnd"/>
      <w:r w:rsidR="00336C6C" w:rsidRPr="003934EA">
        <w:rPr>
          <w:rFonts w:ascii="Times New Roman" w:hAnsi="Times New Roman"/>
          <w:sz w:val="24"/>
          <w:szCs w:val="24"/>
        </w:rPr>
        <w:t>/…….202…. г.</w:t>
      </w:r>
      <w:r w:rsidR="00A53033" w:rsidRPr="005658EA">
        <w:rPr>
          <w:rFonts w:ascii="Times New Roman" w:hAnsi="Times New Roman"/>
          <w:sz w:val="24"/>
          <w:szCs w:val="24"/>
        </w:rPr>
        <w:t xml:space="preserve"> </w:t>
      </w:r>
      <w:r w:rsidR="00A53033" w:rsidRPr="000D613B">
        <w:rPr>
          <w:rFonts w:ascii="Times New Roman" w:hAnsi="Times New Roman"/>
          <w:sz w:val="24"/>
          <w:szCs w:val="24"/>
        </w:rPr>
        <w:t>разходи за ДДС</w:t>
      </w:r>
      <w:r w:rsidR="00336C6C" w:rsidRPr="005658EA">
        <w:rPr>
          <w:rFonts w:ascii="Times New Roman" w:hAnsi="Times New Roman"/>
          <w:sz w:val="24"/>
          <w:szCs w:val="24"/>
        </w:rPr>
        <w:t xml:space="preserve"> </w:t>
      </w:r>
      <w:r w:rsidR="000D503C" w:rsidRPr="005658EA">
        <w:rPr>
          <w:rFonts w:ascii="Times New Roman" w:hAnsi="Times New Roman"/>
          <w:sz w:val="24"/>
          <w:szCs w:val="24"/>
        </w:rPr>
        <w:t>на основание ………..</w:t>
      </w:r>
      <w:r w:rsidR="007049C9" w:rsidRPr="005658EA" w:rsidDel="007049C9">
        <w:rPr>
          <w:rFonts w:ascii="Times New Roman" w:hAnsi="Times New Roman"/>
          <w:sz w:val="24"/>
          <w:szCs w:val="24"/>
        </w:rPr>
        <w:t xml:space="preserve"> </w:t>
      </w:r>
      <w:r w:rsidR="00701175">
        <w:rPr>
          <w:rFonts w:ascii="Times New Roman" w:hAnsi="Times New Roman"/>
          <w:sz w:val="24"/>
          <w:szCs w:val="24"/>
        </w:rPr>
        <w:t xml:space="preserve">В тази връзка </w:t>
      </w:r>
      <w:r w:rsidR="00FC3D34" w:rsidRPr="005658EA">
        <w:rPr>
          <w:rFonts w:ascii="Times New Roman" w:hAnsi="Times New Roman"/>
          <w:sz w:val="24"/>
          <w:szCs w:val="24"/>
        </w:rPr>
        <w:t>определя</w:t>
      </w:r>
      <w:r w:rsidR="003934EA">
        <w:rPr>
          <w:rFonts w:ascii="Times New Roman" w:hAnsi="Times New Roman"/>
          <w:sz w:val="24"/>
          <w:szCs w:val="24"/>
        </w:rPr>
        <w:t>м</w:t>
      </w:r>
      <w:r w:rsidR="00FC3D34">
        <w:rPr>
          <w:rFonts w:ascii="Times New Roman" w:hAnsi="Times New Roman"/>
          <w:sz w:val="24"/>
          <w:szCs w:val="24"/>
        </w:rPr>
        <w:t xml:space="preserve"> като невъзстановим начисления ДДС в следните разходооправдателни</w:t>
      </w:r>
      <w:r w:rsidR="00B54BA8">
        <w:rPr>
          <w:rFonts w:ascii="Times New Roman" w:hAnsi="Times New Roman"/>
          <w:sz w:val="24"/>
          <w:szCs w:val="24"/>
        </w:rPr>
        <w:t>/данъчни</w:t>
      </w:r>
      <w:r w:rsidR="00FC3D34">
        <w:rPr>
          <w:rFonts w:ascii="Times New Roman" w:hAnsi="Times New Roman"/>
          <w:sz w:val="24"/>
          <w:szCs w:val="24"/>
        </w:rPr>
        <w:t xml:space="preserve"> документи:</w:t>
      </w:r>
    </w:p>
    <w:p w14:paraId="5E057647" w14:textId="1EFB177C" w:rsidR="003934EA" w:rsidRDefault="003934EA" w:rsidP="003934EA">
      <w:pPr>
        <w:pStyle w:val="Body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…………………../дата………………….. сума на ДДС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…………………</w:t>
      </w:r>
    </w:p>
    <w:p w14:paraId="7404C32E" w14:textId="52379194" w:rsidR="003934EA" w:rsidRDefault="003934EA" w:rsidP="003934EA">
      <w:pPr>
        <w:pStyle w:val="Body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…………………../дата………………….. сума на ДДС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…………………</w:t>
      </w:r>
    </w:p>
    <w:p w14:paraId="7E5D4D18" w14:textId="38D8B4D5" w:rsidR="003934EA" w:rsidRDefault="003934EA" w:rsidP="003934EA">
      <w:pPr>
        <w:pStyle w:val="Body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…………………../дата………………….. сума на ДДС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лв.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…………………</w:t>
      </w:r>
    </w:p>
    <w:p w14:paraId="083B0C01" w14:textId="77777777" w:rsidR="00EC5D54" w:rsidRDefault="00EC5D54" w:rsidP="007049C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EA815EF" w14:textId="2FDFED9F" w:rsidR="007049C9" w:rsidRPr="00930E97" w:rsidRDefault="00EC5D54" w:rsidP="006206D2">
      <w:pPr>
        <w:pStyle w:val="BodyText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Pr="00EC5D54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я</w:t>
      </w:r>
      <w:r w:rsidRPr="00EC5D5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 w:rsidRPr="00EC5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EC5D54">
        <w:rPr>
          <w:rFonts w:ascii="Times New Roman" w:hAnsi="Times New Roman"/>
          <w:sz w:val="24"/>
          <w:szCs w:val="24"/>
        </w:rPr>
        <w:t xml:space="preserve"> ФТО</w:t>
      </w:r>
      <w:r>
        <w:rPr>
          <w:rFonts w:ascii="Times New Roman" w:hAnsi="Times New Roman"/>
          <w:sz w:val="24"/>
          <w:szCs w:val="24"/>
        </w:rPr>
        <w:t xml:space="preserve"> ще бъдат приложени з</w:t>
      </w:r>
      <w:r w:rsidRPr="00EC5D54">
        <w:rPr>
          <w:rFonts w:ascii="Times New Roman" w:hAnsi="Times New Roman"/>
          <w:sz w:val="24"/>
          <w:szCs w:val="24"/>
        </w:rPr>
        <w:t>аверени копия на Дневника за покупки</w:t>
      </w:r>
      <w:r w:rsidR="0045027B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,</w:t>
      </w:r>
      <w:r w:rsidRPr="00EC5D54">
        <w:rPr>
          <w:rFonts w:ascii="Times New Roman" w:hAnsi="Times New Roman"/>
          <w:sz w:val="24"/>
          <w:szCs w:val="24"/>
        </w:rPr>
        <w:t xml:space="preserve"> </w:t>
      </w:r>
      <w:r w:rsidR="005658EA">
        <w:rPr>
          <w:rFonts w:ascii="Times New Roman" w:hAnsi="Times New Roman"/>
          <w:sz w:val="24"/>
          <w:szCs w:val="24"/>
        </w:rPr>
        <w:t>Дневника за продажби</w:t>
      </w:r>
      <w:r w:rsidR="0045027B">
        <w:rPr>
          <w:rFonts w:ascii="Times New Roman" w:hAnsi="Times New Roman"/>
          <w:sz w:val="24"/>
          <w:szCs w:val="24"/>
        </w:rPr>
        <w:t>те</w:t>
      </w:r>
      <w:r w:rsidR="00565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C5D54">
        <w:rPr>
          <w:rFonts w:ascii="Times New Roman" w:hAnsi="Times New Roman"/>
          <w:sz w:val="24"/>
          <w:szCs w:val="24"/>
        </w:rPr>
        <w:t xml:space="preserve"> Справка-декларация </w:t>
      </w:r>
      <w:r w:rsidR="0045027B">
        <w:rPr>
          <w:rFonts w:ascii="Times New Roman" w:hAnsi="Times New Roman"/>
          <w:sz w:val="24"/>
          <w:szCs w:val="24"/>
        </w:rPr>
        <w:t>по чл. 125, ал</w:t>
      </w:r>
      <w:r w:rsidR="00A758FA">
        <w:rPr>
          <w:rFonts w:ascii="Times New Roman" w:hAnsi="Times New Roman"/>
          <w:sz w:val="24"/>
          <w:szCs w:val="24"/>
        </w:rPr>
        <w:t xml:space="preserve">. </w:t>
      </w:r>
      <w:r w:rsidR="0045027B">
        <w:rPr>
          <w:rFonts w:ascii="Times New Roman" w:hAnsi="Times New Roman"/>
          <w:sz w:val="24"/>
          <w:szCs w:val="24"/>
        </w:rPr>
        <w:t>1 от</w:t>
      </w:r>
      <w:r w:rsidR="0045027B" w:rsidRPr="00EC5D54">
        <w:rPr>
          <w:rFonts w:ascii="Times New Roman" w:hAnsi="Times New Roman"/>
          <w:sz w:val="24"/>
          <w:szCs w:val="24"/>
        </w:rPr>
        <w:t xml:space="preserve"> </w:t>
      </w:r>
      <w:r w:rsidR="0045027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ДДС за </w:t>
      </w:r>
      <w:r w:rsidRPr="00EC5D54">
        <w:rPr>
          <w:rFonts w:ascii="Times New Roman" w:hAnsi="Times New Roman"/>
          <w:sz w:val="24"/>
          <w:szCs w:val="24"/>
        </w:rPr>
        <w:t>съответния данъчен период</w:t>
      </w:r>
      <w:r w:rsidR="007049C9" w:rsidRPr="007049C9">
        <w:rPr>
          <w:rFonts w:ascii="Times New Roman" w:hAnsi="Times New Roman"/>
          <w:sz w:val="24"/>
          <w:szCs w:val="24"/>
        </w:rPr>
        <w:t>, в ко</w:t>
      </w:r>
      <w:r>
        <w:rPr>
          <w:rFonts w:ascii="Times New Roman" w:hAnsi="Times New Roman"/>
          <w:sz w:val="24"/>
          <w:szCs w:val="24"/>
        </w:rPr>
        <w:t>и</w:t>
      </w:r>
      <w:r w:rsidR="007049C9" w:rsidRPr="007049C9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изброените </w:t>
      </w:r>
      <w:r w:rsidRPr="00EC5D54">
        <w:rPr>
          <w:rFonts w:ascii="Times New Roman" w:hAnsi="Times New Roman"/>
          <w:sz w:val="24"/>
          <w:szCs w:val="24"/>
        </w:rPr>
        <w:t>разходооправдателни</w:t>
      </w:r>
      <w:r w:rsidR="0045027B">
        <w:rPr>
          <w:rFonts w:ascii="Times New Roman" w:hAnsi="Times New Roman"/>
          <w:sz w:val="24"/>
          <w:szCs w:val="24"/>
        </w:rPr>
        <w:t>/данъчни</w:t>
      </w:r>
      <w:r w:rsidRPr="00EC5D54">
        <w:rPr>
          <w:rFonts w:ascii="Times New Roman" w:hAnsi="Times New Roman"/>
          <w:sz w:val="24"/>
          <w:szCs w:val="24"/>
        </w:rPr>
        <w:t xml:space="preserve"> документи </w:t>
      </w:r>
      <w:r w:rsidR="007049C9" w:rsidRPr="007049C9">
        <w:rPr>
          <w:rFonts w:ascii="Times New Roman" w:hAnsi="Times New Roman"/>
          <w:sz w:val="24"/>
          <w:szCs w:val="24"/>
        </w:rPr>
        <w:t>са отразени</w:t>
      </w:r>
      <w:r w:rsidR="0045027B">
        <w:rPr>
          <w:rFonts w:ascii="Times New Roman" w:hAnsi="Times New Roman"/>
          <w:sz w:val="24"/>
          <w:szCs w:val="24"/>
        </w:rPr>
        <w:t xml:space="preserve"> </w:t>
      </w:r>
      <w:r w:rsidR="00A758FA">
        <w:rPr>
          <w:rFonts w:ascii="Times New Roman" w:hAnsi="Times New Roman"/>
          <w:sz w:val="24"/>
          <w:szCs w:val="24"/>
        </w:rPr>
        <w:t>в съответствие с декларираните по-горе обстоятелства (</w:t>
      </w:r>
      <w:r w:rsidR="0045027B" w:rsidRPr="00BA3E46">
        <w:rPr>
          <w:rFonts w:ascii="Times New Roman" w:hAnsi="Times New Roman"/>
          <w:sz w:val="24"/>
          <w:szCs w:val="24"/>
        </w:rPr>
        <w:t xml:space="preserve">без право на данъчен </w:t>
      </w:r>
      <w:r w:rsidR="0045027B" w:rsidRPr="00930E97">
        <w:rPr>
          <w:rFonts w:ascii="Times New Roman" w:hAnsi="Times New Roman"/>
          <w:sz w:val="24"/>
          <w:szCs w:val="24"/>
        </w:rPr>
        <w:t>кредит</w:t>
      </w:r>
      <w:r w:rsidR="00454C3D" w:rsidRPr="00930E97">
        <w:rPr>
          <w:rFonts w:ascii="Times New Roman" w:hAnsi="Times New Roman"/>
          <w:sz w:val="24"/>
          <w:szCs w:val="24"/>
        </w:rPr>
        <w:t xml:space="preserve">) – ако е приложимо. </w:t>
      </w:r>
    </w:p>
    <w:p w14:paraId="744FF0FB" w14:textId="39DCB6C2" w:rsidR="007049C9" w:rsidRDefault="007049C9" w:rsidP="007049C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35C07C4" w14:textId="6A9E083B" w:rsidR="007049C9" w:rsidRDefault="005658EA" w:rsidP="006206D2">
      <w:pPr>
        <w:pStyle w:val="BodyText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Съм з</w:t>
      </w:r>
      <w:r w:rsidR="007049C9" w:rsidRPr="007049C9">
        <w:rPr>
          <w:rFonts w:ascii="Times New Roman" w:hAnsi="Times New Roman"/>
          <w:sz w:val="24"/>
          <w:szCs w:val="24"/>
        </w:rPr>
        <w:t xml:space="preserve">апознат с правото на СНД и други национални и европейски контролни и одитни органи да изискват информация във връзка с допустимостта/невъзстановимостта на ДДС от компетентния орган по приходите по </w:t>
      </w:r>
      <w:proofErr w:type="spellStart"/>
      <w:r w:rsidR="007049C9" w:rsidRPr="007049C9">
        <w:rPr>
          <w:rFonts w:ascii="Times New Roman" w:hAnsi="Times New Roman"/>
          <w:sz w:val="24"/>
          <w:szCs w:val="24"/>
        </w:rPr>
        <w:t>месторегистрация</w:t>
      </w:r>
      <w:proofErr w:type="spellEnd"/>
      <w:r w:rsidR="007049C9" w:rsidRPr="007049C9">
        <w:rPr>
          <w:rFonts w:ascii="Times New Roman" w:hAnsi="Times New Roman"/>
          <w:sz w:val="24"/>
          <w:szCs w:val="24"/>
        </w:rPr>
        <w:t xml:space="preserve"> на КП.</w:t>
      </w:r>
    </w:p>
    <w:p w14:paraId="7E664D36" w14:textId="35AD01C3" w:rsidR="000B1224" w:rsidRDefault="000B1224" w:rsidP="007049C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929541B" w14:textId="4BAE9D9E" w:rsidR="000B1224" w:rsidRDefault="000B1224" w:rsidP="006206D2">
      <w:pPr>
        <w:pStyle w:val="BodyText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всяко изменение</w:t>
      </w:r>
      <w:r w:rsidR="004D7D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D7D07">
        <w:rPr>
          <w:rFonts w:ascii="Times New Roman" w:hAnsi="Times New Roman"/>
          <w:sz w:val="24"/>
          <w:szCs w:val="24"/>
        </w:rPr>
        <w:t>свързано с</w:t>
      </w:r>
      <w:r>
        <w:rPr>
          <w:rFonts w:ascii="Times New Roman" w:hAnsi="Times New Roman"/>
          <w:sz w:val="24"/>
          <w:szCs w:val="24"/>
        </w:rPr>
        <w:t xml:space="preserve"> декларираните по-горе обстоятелства</w:t>
      </w:r>
      <w:r w:rsidR="004D7D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658EA">
        <w:rPr>
          <w:rFonts w:ascii="Times New Roman" w:hAnsi="Times New Roman"/>
          <w:sz w:val="24"/>
          <w:szCs w:val="24"/>
        </w:rPr>
        <w:t xml:space="preserve">ще уведомя своевременно </w:t>
      </w:r>
      <w:r>
        <w:rPr>
          <w:rFonts w:ascii="Times New Roman" w:hAnsi="Times New Roman"/>
          <w:sz w:val="24"/>
          <w:szCs w:val="24"/>
        </w:rPr>
        <w:t>СНД.</w:t>
      </w:r>
    </w:p>
    <w:p w14:paraId="222BBB63" w14:textId="77777777" w:rsidR="00344ED7" w:rsidRPr="004108C0" w:rsidRDefault="00344ED7" w:rsidP="0095174C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1BC7D393" w14:textId="77777777" w:rsidR="005642CB" w:rsidRPr="00B3003B" w:rsidRDefault="005642CB" w:rsidP="005642CB">
      <w:pPr>
        <w:pStyle w:val="NormalWeb"/>
        <w:spacing w:before="0" w:beforeAutospacing="0" w:after="0" w:afterAutospacing="0"/>
        <w:jc w:val="both"/>
        <w:rPr>
          <w:b/>
        </w:rPr>
      </w:pPr>
      <w:r w:rsidRPr="00B3003B">
        <w:rPr>
          <w:rStyle w:val="spelle"/>
          <w:b/>
        </w:rPr>
        <w:t>Известна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ми</w:t>
      </w:r>
      <w:r w:rsidRPr="00B3003B">
        <w:rPr>
          <w:b/>
        </w:rPr>
        <w:t xml:space="preserve"> е </w:t>
      </w:r>
      <w:r w:rsidRPr="00B3003B">
        <w:rPr>
          <w:rStyle w:val="spelle"/>
          <w:b/>
        </w:rPr>
        <w:t>наказателната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отговорност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по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чл</w:t>
      </w:r>
      <w:r w:rsidRPr="00B3003B">
        <w:rPr>
          <w:b/>
        </w:rPr>
        <w:t xml:space="preserve">. 313 </w:t>
      </w:r>
      <w:r w:rsidRPr="00B3003B">
        <w:rPr>
          <w:rStyle w:val="spelle"/>
          <w:b/>
        </w:rPr>
        <w:t>от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Наказателния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кодекс</w:t>
      </w:r>
      <w:r w:rsidRPr="00B3003B">
        <w:rPr>
          <w:b/>
        </w:rPr>
        <w:br/>
      </w:r>
      <w:r w:rsidRPr="00B3003B">
        <w:rPr>
          <w:rStyle w:val="spelle"/>
          <w:b/>
        </w:rPr>
        <w:t>за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деклариране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на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неверни</w:t>
      </w:r>
      <w:r w:rsidRPr="00B3003B">
        <w:rPr>
          <w:b/>
        </w:rPr>
        <w:t xml:space="preserve"> </w:t>
      </w:r>
      <w:r w:rsidRPr="00B3003B">
        <w:rPr>
          <w:rStyle w:val="spelle"/>
          <w:b/>
        </w:rPr>
        <w:t>обстоятелства</w:t>
      </w:r>
      <w:r w:rsidRPr="00B3003B">
        <w:rPr>
          <w:b/>
        </w:rPr>
        <w:t>.</w:t>
      </w:r>
    </w:p>
    <w:p w14:paraId="1870F208" w14:textId="77777777" w:rsidR="005642CB" w:rsidRDefault="005642CB" w:rsidP="0095174C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0E3CFBF8" w14:textId="77777777" w:rsidR="006206D2" w:rsidRDefault="005642CB" w:rsidP="005642CB">
      <w:pPr>
        <w:rPr>
          <w:rFonts w:ascii="Times New Roman" w:eastAsia="Cambria" w:hAnsi="Times New Roman" w:cs="Cambria"/>
          <w:sz w:val="24"/>
          <w:szCs w:val="24"/>
          <w:lang w:val="bg-BG"/>
        </w:rPr>
      </w:pPr>
      <w:proofErr w:type="spellStart"/>
      <w:r w:rsidRPr="005642CB">
        <w:rPr>
          <w:rFonts w:ascii="Times New Roman" w:eastAsia="Cambria" w:hAnsi="Times New Roman" w:cs="Cambria"/>
          <w:sz w:val="24"/>
          <w:szCs w:val="24"/>
        </w:rPr>
        <w:t>Дата</w:t>
      </w:r>
      <w:proofErr w:type="spellEnd"/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 xml:space="preserve"> </w:t>
      </w:r>
      <w:proofErr w:type="spellStart"/>
      <w:r w:rsidRPr="005642CB">
        <w:rPr>
          <w:rFonts w:ascii="Times New Roman" w:eastAsia="Cambria" w:hAnsi="Times New Roman" w:cs="Cambria"/>
          <w:sz w:val="24"/>
          <w:szCs w:val="24"/>
        </w:rPr>
        <w:t>на</w:t>
      </w:r>
      <w:proofErr w:type="spellEnd"/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 xml:space="preserve"> </w:t>
      </w:r>
      <w:proofErr w:type="spellStart"/>
      <w:r w:rsidRPr="005642CB">
        <w:rPr>
          <w:rFonts w:ascii="Times New Roman" w:eastAsia="Cambria" w:hAnsi="Times New Roman" w:cs="Cambria"/>
          <w:sz w:val="24"/>
          <w:szCs w:val="24"/>
        </w:rPr>
        <w:t>деклариране</w:t>
      </w:r>
      <w:proofErr w:type="spellEnd"/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>:</w:t>
      </w:r>
    </w:p>
    <w:p w14:paraId="30685F2D" w14:textId="68C25D0E" w:rsidR="005642CB" w:rsidRPr="006206D2" w:rsidRDefault="006206D2" w:rsidP="005642CB">
      <w:pPr>
        <w:rPr>
          <w:rFonts w:ascii="Times New Roman" w:eastAsia="Cambria" w:hAnsi="Times New Roman" w:cs="Cambria"/>
          <w:sz w:val="24"/>
          <w:szCs w:val="24"/>
        </w:rPr>
      </w:pPr>
      <w:r>
        <w:rPr>
          <w:rFonts w:ascii="Times New Roman" w:eastAsia="Cambria" w:hAnsi="Times New Roman" w:cs="Cambria"/>
          <w:sz w:val="24"/>
          <w:szCs w:val="24"/>
        </w:rPr>
        <w:t>……………………</w:t>
      </w:r>
      <w:r>
        <w:rPr>
          <w:rFonts w:ascii="Times New Roman" w:eastAsia="Cambria" w:hAnsi="Times New Roman" w:cs="Cambria"/>
          <w:sz w:val="24"/>
          <w:szCs w:val="24"/>
          <w:lang w:val="bg-BG"/>
        </w:rPr>
        <w:tab/>
      </w:r>
      <w:r>
        <w:rPr>
          <w:rFonts w:ascii="Times New Roman" w:eastAsia="Cambria" w:hAnsi="Times New Roman" w:cs="Cambria"/>
          <w:sz w:val="24"/>
          <w:szCs w:val="24"/>
          <w:lang w:val="bg-BG"/>
        </w:rPr>
        <w:tab/>
      </w:r>
      <w:r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="005642CB"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="005642CB"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="005642CB"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="005642CB"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proofErr w:type="spellStart"/>
      <w:r w:rsidR="005642CB" w:rsidRPr="005642CB">
        <w:rPr>
          <w:rFonts w:ascii="Times New Roman" w:eastAsia="Cambria" w:hAnsi="Times New Roman" w:cs="Cambria"/>
          <w:sz w:val="24"/>
          <w:szCs w:val="24"/>
        </w:rPr>
        <w:t>Декларатор</w:t>
      </w:r>
      <w:proofErr w:type="spellEnd"/>
      <w:r w:rsidR="005642CB" w:rsidRPr="005642CB">
        <w:rPr>
          <w:rFonts w:ascii="Times New Roman" w:eastAsia="Cambria" w:hAnsi="Times New Roman" w:cs="Cambria"/>
          <w:sz w:val="24"/>
          <w:szCs w:val="24"/>
          <w:lang w:val="bg-BG"/>
        </w:rPr>
        <w:t xml:space="preserve">: </w:t>
      </w:r>
      <w:r>
        <w:rPr>
          <w:rFonts w:ascii="Times New Roman" w:eastAsia="Cambria" w:hAnsi="Times New Roman" w:cs="Cambria"/>
          <w:sz w:val="24"/>
          <w:szCs w:val="24"/>
        </w:rPr>
        <w:t>……………….</w:t>
      </w:r>
    </w:p>
    <w:p w14:paraId="35EDC7DE" w14:textId="20B5DF89" w:rsidR="00934BA2" w:rsidRPr="003934EA" w:rsidRDefault="005642CB" w:rsidP="003934EA">
      <w:pPr>
        <w:rPr>
          <w:rFonts w:ascii="Times New Roman" w:eastAsia="Cambria" w:hAnsi="Times New Roman" w:cs="Cambria"/>
          <w:sz w:val="24"/>
          <w:szCs w:val="24"/>
          <w:lang w:val="bg-BG"/>
        </w:rPr>
      </w:pP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</w:r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ab/>
        <w:t>(</w:t>
      </w:r>
      <w:proofErr w:type="spellStart"/>
      <w:r w:rsidRPr="005642CB">
        <w:rPr>
          <w:rFonts w:ascii="Times New Roman" w:eastAsia="Cambria" w:hAnsi="Times New Roman" w:cs="Cambria"/>
          <w:sz w:val="24"/>
          <w:szCs w:val="24"/>
        </w:rPr>
        <w:t>подпис</w:t>
      </w:r>
      <w:proofErr w:type="spellEnd"/>
      <w:r w:rsidRPr="005642CB">
        <w:rPr>
          <w:rFonts w:ascii="Times New Roman" w:eastAsia="Cambria" w:hAnsi="Times New Roman" w:cs="Cambria"/>
          <w:sz w:val="24"/>
          <w:szCs w:val="24"/>
          <w:lang w:val="bg-BG"/>
        </w:rPr>
        <w:t>)</w:t>
      </w:r>
    </w:p>
    <w:sectPr w:rsidR="00934BA2" w:rsidRPr="0039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768"/>
    <w:multiLevelType w:val="hybridMultilevel"/>
    <w:tmpl w:val="2EC009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51B1"/>
    <w:multiLevelType w:val="hybridMultilevel"/>
    <w:tmpl w:val="12D00046"/>
    <w:lvl w:ilvl="0" w:tplc="0916FE7A">
      <w:start w:val="1"/>
      <w:numFmt w:val="decimal"/>
      <w:lvlText w:val="%1."/>
      <w:lvlJc w:val="left"/>
      <w:pPr>
        <w:ind w:left="1080" w:hanging="360"/>
      </w:pPr>
      <w:rPr>
        <w:rFonts w:hint="default"/>
        <w:color w:val="131313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968E3"/>
    <w:multiLevelType w:val="hybridMultilevel"/>
    <w:tmpl w:val="249832CE"/>
    <w:lvl w:ilvl="0" w:tplc="783AA9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B9187C"/>
    <w:multiLevelType w:val="hybridMultilevel"/>
    <w:tmpl w:val="4E081C38"/>
    <w:lvl w:ilvl="0" w:tplc="B158259C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FF"/>
    <w:rsid w:val="000027D3"/>
    <w:rsid w:val="00042BEF"/>
    <w:rsid w:val="000765D8"/>
    <w:rsid w:val="000B1224"/>
    <w:rsid w:val="000D503C"/>
    <w:rsid w:val="000D613B"/>
    <w:rsid w:val="000F4C3F"/>
    <w:rsid w:val="001E2CD1"/>
    <w:rsid w:val="001F1DD0"/>
    <w:rsid w:val="00213C7C"/>
    <w:rsid w:val="002629EE"/>
    <w:rsid w:val="00271772"/>
    <w:rsid w:val="002900B4"/>
    <w:rsid w:val="00336C6C"/>
    <w:rsid w:val="00344ED7"/>
    <w:rsid w:val="00377FE3"/>
    <w:rsid w:val="0038609D"/>
    <w:rsid w:val="003934EA"/>
    <w:rsid w:val="003B7259"/>
    <w:rsid w:val="004108C0"/>
    <w:rsid w:val="0045014C"/>
    <w:rsid w:val="0045027B"/>
    <w:rsid w:val="00454C3D"/>
    <w:rsid w:val="004D7D07"/>
    <w:rsid w:val="005040BD"/>
    <w:rsid w:val="00524D6B"/>
    <w:rsid w:val="00525D9F"/>
    <w:rsid w:val="005642CB"/>
    <w:rsid w:val="005658EA"/>
    <w:rsid w:val="00591148"/>
    <w:rsid w:val="005A5D4B"/>
    <w:rsid w:val="005C66FF"/>
    <w:rsid w:val="00606FB7"/>
    <w:rsid w:val="006206D2"/>
    <w:rsid w:val="006B66E3"/>
    <w:rsid w:val="006B7A12"/>
    <w:rsid w:val="00701175"/>
    <w:rsid w:val="007049C9"/>
    <w:rsid w:val="0073033F"/>
    <w:rsid w:val="007419D5"/>
    <w:rsid w:val="007872DD"/>
    <w:rsid w:val="008171FB"/>
    <w:rsid w:val="00846F90"/>
    <w:rsid w:val="008B01A6"/>
    <w:rsid w:val="008C13A1"/>
    <w:rsid w:val="008C1F69"/>
    <w:rsid w:val="00930E97"/>
    <w:rsid w:val="00934BA2"/>
    <w:rsid w:val="0095174C"/>
    <w:rsid w:val="009547ED"/>
    <w:rsid w:val="0097109B"/>
    <w:rsid w:val="009E1A2A"/>
    <w:rsid w:val="00A53033"/>
    <w:rsid w:val="00A758FA"/>
    <w:rsid w:val="00AA1DD5"/>
    <w:rsid w:val="00B07B46"/>
    <w:rsid w:val="00B3195A"/>
    <w:rsid w:val="00B42D32"/>
    <w:rsid w:val="00B54BA8"/>
    <w:rsid w:val="00B71FEE"/>
    <w:rsid w:val="00BA3E46"/>
    <w:rsid w:val="00BB480E"/>
    <w:rsid w:val="00C038B5"/>
    <w:rsid w:val="00C2471C"/>
    <w:rsid w:val="00C75558"/>
    <w:rsid w:val="00CD2652"/>
    <w:rsid w:val="00D26B6D"/>
    <w:rsid w:val="00E35555"/>
    <w:rsid w:val="00EC075E"/>
    <w:rsid w:val="00EC5D54"/>
    <w:rsid w:val="00F006A2"/>
    <w:rsid w:val="00FB0134"/>
    <w:rsid w:val="00FC3D34"/>
    <w:rsid w:val="00FE59B0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B45A"/>
  <w15:chartTrackingRefBased/>
  <w15:docId w15:val="{5C2C3B54-8FE3-4B01-B60D-10848366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66FF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46"/>
      <w:szCs w:val="4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C6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45"/>
      <w:szCs w:val="45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5C66FF"/>
    <w:rPr>
      <w:rFonts w:ascii="Cambria" w:eastAsia="Cambria" w:hAnsi="Cambria" w:cs="Cambria"/>
      <w:sz w:val="45"/>
      <w:szCs w:val="45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C66FF"/>
    <w:rPr>
      <w:rFonts w:ascii="Times New Roman" w:eastAsia="Times New Roman" w:hAnsi="Times New Roman" w:cs="Times New Roman"/>
      <w:sz w:val="46"/>
      <w:szCs w:val="46"/>
      <w:lang w:val="bg-BG"/>
    </w:rPr>
  </w:style>
  <w:style w:type="paragraph" w:styleId="NormalWeb">
    <w:name w:val="Normal (Web)"/>
    <w:basedOn w:val="Normal"/>
    <w:rsid w:val="0056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pelle">
    <w:name w:val="spelle"/>
    <w:basedOn w:val="DefaultParagraphFont"/>
    <w:rsid w:val="005642CB"/>
  </w:style>
  <w:style w:type="paragraph" w:customStyle="1" w:styleId="CharCharCharCharCharChar">
    <w:name w:val="Char Char Char Char Char Char"/>
    <w:basedOn w:val="Normal"/>
    <w:rsid w:val="005642C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74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9D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4BA2"/>
    <w:pPr>
      <w:ind w:left="720"/>
      <w:contextualSpacing/>
    </w:pPr>
  </w:style>
  <w:style w:type="paragraph" w:styleId="Revision">
    <w:name w:val="Revision"/>
    <w:hidden/>
    <w:uiPriority w:val="99"/>
    <w:semiHidden/>
    <w:rsid w:val="00620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Bratanova</dc:creator>
  <cp:keywords/>
  <dc:description/>
  <cp:lastModifiedBy>Zhivko Yordanov</cp:lastModifiedBy>
  <cp:revision>5</cp:revision>
  <dcterms:created xsi:type="dcterms:W3CDTF">2024-01-10T08:21:00Z</dcterms:created>
  <dcterms:modified xsi:type="dcterms:W3CDTF">2024-02-13T08:10:00Z</dcterms:modified>
</cp:coreProperties>
</file>