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3" w:rsidRPr="00EF448B" w:rsidRDefault="00130E9D" w:rsidP="00EF448B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30E9D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CalendImage1" style="position:absolute;left:0;text-align:left;margin-left:-9pt;margin-top:-27pt;width:36.4pt;height:49.7pt;z-index:251657728;visibility:visible">
            <v:imagedata r:id="rId7" o:title=""/>
          </v:shape>
        </w:pict>
      </w:r>
      <w:r w:rsidR="003C2473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3C2473" w:rsidRPr="00EF448B" w:rsidRDefault="003C2473" w:rsidP="00EF448B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</w:t>
      </w:r>
      <w:proofErr w:type="spell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директор: 0361/ 6 53 97</w:t>
      </w:r>
    </w:p>
    <w:p w:rsidR="003C2473" w:rsidRPr="00EF448B" w:rsidRDefault="003C2473" w:rsidP="00EF448B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,                                                                       тел./факс: 0361/6 59 26, 0361/2 27 33</w:t>
      </w:r>
    </w:p>
    <w:p w:rsidR="003C2473" w:rsidRPr="00EF448B" w:rsidRDefault="003C2473" w:rsidP="00EF448B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ул. “Ген. Чер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нозубов” № 19              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 w:rsidRPr="00252ED2">
        <w:rPr>
          <w:rFonts w:ascii="Times New Roman" w:hAnsi="Times New Roman"/>
          <w:b w:val="0"/>
          <w:bCs w:val="0"/>
          <w:sz w:val="22"/>
          <w:szCs w:val="22"/>
          <w:lang w:val="en-US"/>
        </w:rPr>
        <w:t>ou_svetii_kj@abv.bg</w:t>
      </w:r>
    </w:p>
    <w:p w:rsidR="003C2473" w:rsidRDefault="003C2473" w:rsidP="002A438E">
      <w:pPr>
        <w:ind w:left="360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</w:p>
    <w:p w:rsidR="003C2473" w:rsidRPr="002A438E" w:rsidRDefault="003C2473" w:rsidP="00774E97">
      <w:pPr>
        <w:ind w:left="5040"/>
        <w:rPr>
          <w:b/>
          <w:sz w:val="28"/>
          <w:szCs w:val="28"/>
          <w:lang w:val="bg-BG"/>
        </w:rPr>
      </w:pPr>
      <w:r w:rsidRPr="002A438E">
        <w:rPr>
          <w:b/>
          <w:sz w:val="28"/>
          <w:szCs w:val="28"/>
          <w:lang w:val="bg-BG"/>
        </w:rPr>
        <w:t>УТВЪРЖДАВАМ:</w:t>
      </w:r>
    </w:p>
    <w:p w:rsidR="003C2473" w:rsidRPr="00860867" w:rsidRDefault="00860867" w:rsidP="00774E97">
      <w:pPr>
        <w:ind w:left="504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bg-BG"/>
        </w:rPr>
        <w:t>ДИРЕКТОР</w:t>
      </w:r>
      <w:r>
        <w:rPr>
          <w:rFonts w:ascii="Sylfaen" w:hAnsi="Sylfaen"/>
          <w:b/>
          <w:sz w:val="28"/>
          <w:szCs w:val="28"/>
          <w:lang w:val="en-US"/>
        </w:rPr>
        <w:t>:</w:t>
      </w:r>
    </w:p>
    <w:p w:rsidR="003C2473" w:rsidRDefault="003C2473" w:rsidP="00774E97">
      <w:pPr>
        <w:ind w:left="5760" w:firstLine="720"/>
        <w:rPr>
          <w:rFonts w:ascii="Sylfaen" w:hAnsi="Sylfaen"/>
          <w:b/>
          <w:sz w:val="28"/>
          <w:szCs w:val="28"/>
          <w:lang w:val="bg-BG"/>
        </w:rPr>
      </w:pPr>
      <w:r>
        <w:rPr>
          <w:rFonts w:ascii="Sylfaen" w:hAnsi="Sylfaen"/>
          <w:b/>
          <w:sz w:val="28"/>
          <w:szCs w:val="28"/>
          <w:lang w:val="bg-BG"/>
        </w:rPr>
        <w:t>МАРИЯНА ПЕЕВА</w:t>
      </w:r>
    </w:p>
    <w:p w:rsidR="003C2473" w:rsidRPr="002A438E" w:rsidRDefault="003C2473">
      <w:pPr>
        <w:jc w:val="center"/>
        <w:rPr>
          <w:rFonts w:ascii="Sylfaen" w:hAnsi="Sylfaen"/>
          <w:b/>
          <w:sz w:val="28"/>
          <w:szCs w:val="28"/>
          <w:lang w:val="bg-BG"/>
        </w:rPr>
      </w:pPr>
    </w:p>
    <w:p w:rsidR="003C2473" w:rsidRPr="002A438E" w:rsidRDefault="003C2473" w:rsidP="00176A31">
      <w:pPr>
        <w:jc w:val="center"/>
        <w:rPr>
          <w:b/>
          <w:sz w:val="32"/>
          <w:szCs w:val="32"/>
          <w:lang w:val="bg-BG"/>
        </w:rPr>
      </w:pPr>
      <w:r w:rsidRPr="002A438E">
        <w:rPr>
          <w:b/>
          <w:sz w:val="32"/>
          <w:szCs w:val="32"/>
          <w:lang w:val="bg-BG"/>
        </w:rPr>
        <w:t>График за провеждане на обучението</w:t>
      </w:r>
    </w:p>
    <w:p w:rsidR="003C2473" w:rsidRDefault="003C2473" w:rsidP="00176A31">
      <w:pPr>
        <w:jc w:val="center"/>
        <w:rPr>
          <w:b/>
          <w:sz w:val="32"/>
          <w:szCs w:val="32"/>
          <w:lang w:val="bg-BG"/>
        </w:rPr>
      </w:pPr>
      <w:r w:rsidRPr="002A438E">
        <w:rPr>
          <w:b/>
          <w:sz w:val="32"/>
          <w:szCs w:val="32"/>
          <w:lang w:val="bg-BG"/>
        </w:rPr>
        <w:t xml:space="preserve">по Гражданска защита </w:t>
      </w:r>
    </w:p>
    <w:p w:rsidR="003C2473" w:rsidRPr="00E74925" w:rsidRDefault="003C2473" w:rsidP="00E749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през </w:t>
      </w:r>
      <w:r w:rsidR="006757A1">
        <w:rPr>
          <w:b/>
          <w:sz w:val="32"/>
          <w:szCs w:val="32"/>
          <w:lang w:val="bg-BG"/>
        </w:rPr>
        <w:t>учебна 202</w:t>
      </w:r>
      <w:r w:rsidR="00B177FD">
        <w:rPr>
          <w:b/>
          <w:sz w:val="32"/>
          <w:szCs w:val="32"/>
          <w:lang w:val="en-US"/>
        </w:rPr>
        <w:t>2</w:t>
      </w:r>
      <w:r w:rsidR="006757A1">
        <w:rPr>
          <w:b/>
          <w:sz w:val="32"/>
          <w:szCs w:val="32"/>
          <w:lang w:val="bg-BG"/>
        </w:rPr>
        <w:t>/202</w:t>
      </w:r>
      <w:r w:rsidR="00B177FD">
        <w:rPr>
          <w:b/>
          <w:sz w:val="32"/>
          <w:szCs w:val="32"/>
          <w:lang w:val="en-US"/>
        </w:rPr>
        <w:t>3</w:t>
      </w:r>
      <w:r w:rsidRPr="002A438E">
        <w:rPr>
          <w:b/>
          <w:sz w:val="32"/>
          <w:szCs w:val="32"/>
          <w:lang w:val="bg-BG"/>
        </w:rPr>
        <w:t xml:space="preserve"> година</w:t>
      </w:r>
    </w:p>
    <w:p w:rsidR="003C2473" w:rsidRPr="00091BE2" w:rsidRDefault="003C2473" w:rsidP="00966D0B">
      <w:pPr>
        <w:rPr>
          <w:rFonts w:ascii="Sylfaen" w:hAnsi="Sylfaen"/>
          <w:sz w:val="28"/>
          <w:szCs w:val="28"/>
          <w:lang w:val="ru-RU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 xml:space="preserve">І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5 часа годишно </w:t>
      </w:r>
    </w:p>
    <w:p w:rsidR="003C2473" w:rsidRPr="00091BE2" w:rsidRDefault="003C2473" w:rsidP="00966D0B">
      <w:pPr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 xml:space="preserve">ІІ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:rsidR="003C2473" w:rsidRPr="00091BE2" w:rsidRDefault="003C2473" w:rsidP="00966D0B">
      <w:pPr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>ІІІ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IV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</w:t>
      </w:r>
      <w:r>
        <w:rPr>
          <w:rFonts w:ascii="Sylfaen" w:hAnsi="Sylfaen"/>
          <w:sz w:val="28"/>
          <w:szCs w:val="28"/>
          <w:lang w:val="bg-BG"/>
        </w:rPr>
        <w:t xml:space="preserve"> часа годишно</w:t>
      </w:r>
    </w:p>
    <w:p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VI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VII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:rsidR="003C2473" w:rsidRPr="000860C4" w:rsidRDefault="003C2473" w:rsidP="00E74925">
      <w:pPr>
        <w:rPr>
          <w:rFonts w:ascii="Sylfaen" w:hAnsi="Sylfae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19"/>
        <w:gridCol w:w="946"/>
        <w:gridCol w:w="1134"/>
        <w:gridCol w:w="851"/>
        <w:gridCol w:w="850"/>
        <w:gridCol w:w="993"/>
        <w:gridCol w:w="850"/>
        <w:gridCol w:w="1064"/>
        <w:gridCol w:w="779"/>
        <w:gridCol w:w="709"/>
      </w:tblGrid>
      <w:tr w:rsidR="003C2473" w:rsidRPr="00175E27" w:rsidTr="00B555B9">
        <w:tc>
          <w:tcPr>
            <w:tcW w:w="811" w:type="dxa"/>
          </w:tcPr>
          <w:p w:rsidR="003C2473" w:rsidRPr="00175E27" w:rsidRDefault="003C2473" w:rsidP="00D70D82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175E27">
              <w:rPr>
                <w:i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619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IX</w:t>
            </w:r>
          </w:p>
        </w:tc>
        <w:tc>
          <w:tcPr>
            <w:tcW w:w="946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XII</w:t>
            </w:r>
          </w:p>
        </w:tc>
        <w:tc>
          <w:tcPr>
            <w:tcW w:w="850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4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VI</w:t>
            </w:r>
          </w:p>
        </w:tc>
      </w:tr>
      <w:tr w:rsidR="003C2473" w:rsidRPr="00175E27" w:rsidTr="00B555B9">
        <w:tc>
          <w:tcPr>
            <w:tcW w:w="811" w:type="dxa"/>
          </w:tcPr>
          <w:p w:rsidR="003C2473" w:rsidRPr="00175E27" w:rsidRDefault="003C2473" w:rsidP="00D70D82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619" w:type="dxa"/>
          </w:tcPr>
          <w:p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3C2473" w:rsidRPr="00B177FD" w:rsidRDefault="003C2473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B177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C2473" w:rsidRPr="00B177FD" w:rsidRDefault="003C2473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B177FD">
              <w:rPr>
                <w:sz w:val="28"/>
                <w:szCs w:val="28"/>
                <w:lang w:val="en-US"/>
              </w:rPr>
              <w:t>5</w:t>
            </w:r>
            <w:r w:rsidR="00175E27" w:rsidRPr="00175E27">
              <w:rPr>
                <w:sz w:val="28"/>
                <w:szCs w:val="28"/>
                <w:lang w:val="bg-BG"/>
              </w:rPr>
              <w:t>,</w:t>
            </w:r>
            <w:r w:rsidR="00B177F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3C2473" w:rsidRPr="00175E27" w:rsidRDefault="003C2473" w:rsidP="002C2D9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</w:tcPr>
          <w:p w:rsidR="003C2473" w:rsidRPr="00B177FD" w:rsidRDefault="003C2473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B177F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C2473" w:rsidRPr="00175E27" w:rsidRDefault="003C2473" w:rsidP="00B555B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</w:tcPr>
          <w:p w:rsidR="003C2473" w:rsidRPr="00B177FD" w:rsidRDefault="00AC22E6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0</w:t>
            </w:r>
            <w:r w:rsidR="00B177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3C2473" w:rsidRPr="00175E27" w:rsidRDefault="003C2473" w:rsidP="00FA17E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9" w:type="dxa"/>
          </w:tcPr>
          <w:p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</w:tcPr>
          <w:p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B177FD" w:rsidRPr="00175E27" w:rsidTr="00B555B9">
        <w:tc>
          <w:tcPr>
            <w:tcW w:w="811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61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:rsidR="00B177FD" w:rsidRPr="00175E27" w:rsidRDefault="00B177FD" w:rsidP="00B177FD">
            <w:pPr>
              <w:jc w:val="center"/>
            </w:pPr>
            <w:r w:rsidRPr="00385A5D">
              <w:rPr>
                <w:sz w:val="28"/>
                <w:szCs w:val="28"/>
                <w:lang w:val="bg-BG"/>
              </w:rPr>
              <w:t>1</w:t>
            </w:r>
            <w:r w:rsidRPr="00385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177FD" w:rsidRPr="00175E27" w:rsidRDefault="00B177FD" w:rsidP="00B177FD">
            <w:pPr>
              <w:jc w:val="center"/>
            </w:pPr>
            <w:r w:rsidRPr="008110CD">
              <w:rPr>
                <w:sz w:val="28"/>
                <w:szCs w:val="28"/>
                <w:lang w:val="bg-BG"/>
              </w:rPr>
              <w:t>1</w:t>
            </w:r>
            <w:r w:rsidRPr="008110CD">
              <w:rPr>
                <w:sz w:val="28"/>
                <w:szCs w:val="28"/>
                <w:lang w:val="en-US"/>
              </w:rPr>
              <w:t>5</w:t>
            </w:r>
            <w:r w:rsidRPr="008110CD">
              <w:rPr>
                <w:sz w:val="28"/>
                <w:szCs w:val="28"/>
                <w:lang w:val="bg-BG"/>
              </w:rPr>
              <w:t>,</w:t>
            </w:r>
            <w:r w:rsidRPr="008110C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</w:pPr>
            <w:r w:rsidRPr="0065431C">
              <w:rPr>
                <w:sz w:val="28"/>
                <w:szCs w:val="28"/>
                <w:lang w:val="bg-BG"/>
              </w:rPr>
              <w:t>1</w:t>
            </w:r>
            <w:r w:rsidRPr="006543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850" w:type="dxa"/>
          </w:tcPr>
          <w:p w:rsidR="00B177FD" w:rsidRPr="00175E27" w:rsidRDefault="00B177FD" w:rsidP="00B177FD">
            <w:pPr>
              <w:jc w:val="center"/>
              <w:rPr>
                <w:sz w:val="28"/>
                <w:szCs w:val="28"/>
                <w:lang w:val="bg-BG"/>
              </w:rPr>
            </w:pPr>
            <w:r w:rsidRPr="000B382A">
              <w:rPr>
                <w:sz w:val="28"/>
                <w:szCs w:val="28"/>
                <w:lang w:val="bg-BG"/>
              </w:rPr>
              <w:t>0</w:t>
            </w:r>
            <w:r w:rsidRPr="000B382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B177FD" w:rsidRPr="00175E27" w:rsidRDefault="00B177FD" w:rsidP="00B177FD">
            <w:pPr>
              <w:jc w:val="center"/>
            </w:pPr>
          </w:p>
        </w:tc>
        <w:tc>
          <w:tcPr>
            <w:tcW w:w="77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77FD" w:rsidRPr="00175E27" w:rsidRDefault="00B177FD" w:rsidP="00B177FD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</w:tbl>
    <w:p w:rsidR="003C2473" w:rsidRPr="00175E27" w:rsidRDefault="003C2473" w:rsidP="009C3FD7">
      <w:pPr>
        <w:rPr>
          <w:i/>
          <w:sz w:val="28"/>
          <w:szCs w:val="28"/>
          <w:lang w:val="bg-BG"/>
        </w:rPr>
      </w:pPr>
    </w:p>
    <w:p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en-US"/>
        </w:rPr>
        <w:t>O</w:t>
      </w:r>
      <w:proofErr w:type="spellStart"/>
      <w:r w:rsidRPr="00175E27">
        <w:rPr>
          <w:rFonts w:ascii="Sylfaen" w:hAnsi="Sylfaen"/>
          <w:i/>
          <w:sz w:val="28"/>
          <w:szCs w:val="28"/>
          <w:lang w:val="bg-BG"/>
        </w:rPr>
        <w:t>бщоучилищни</w:t>
      </w:r>
      <w:proofErr w:type="spellEnd"/>
      <w:r w:rsidRPr="00175E27">
        <w:rPr>
          <w:rFonts w:ascii="Sylfaen" w:hAnsi="Sylfaen"/>
          <w:i/>
          <w:sz w:val="28"/>
          <w:szCs w:val="28"/>
          <w:lang w:val="bg-BG"/>
        </w:rPr>
        <w:t xml:space="preserve"> занятия: </w:t>
      </w:r>
      <w:r w:rsidRPr="00175E27">
        <w:rPr>
          <w:rFonts w:ascii="Sylfaen" w:hAnsi="Sylfaen"/>
          <w:i/>
          <w:sz w:val="28"/>
          <w:szCs w:val="28"/>
          <w:lang w:val="bg-BG"/>
        </w:rPr>
        <w:tab/>
      </w:r>
    </w:p>
    <w:p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 учебен срок: </w:t>
      </w:r>
      <w:r w:rsidR="00052832" w:rsidRPr="00175E27">
        <w:rPr>
          <w:rFonts w:ascii="Sylfaen" w:hAnsi="Sylfaen"/>
          <w:b/>
          <w:sz w:val="28"/>
          <w:szCs w:val="28"/>
          <w:lang w:val="bg-BG"/>
        </w:rPr>
        <w:t>2</w:t>
      </w:r>
      <w:r w:rsidR="00B177FD">
        <w:rPr>
          <w:rFonts w:ascii="Sylfaen" w:hAnsi="Sylfaen"/>
          <w:b/>
          <w:sz w:val="28"/>
          <w:szCs w:val="28"/>
          <w:lang w:val="en-US"/>
        </w:rPr>
        <w:t>7</w:t>
      </w:r>
      <w:r w:rsidRPr="00175E27">
        <w:rPr>
          <w:rFonts w:ascii="Sylfaen" w:hAnsi="Sylfaen"/>
          <w:b/>
          <w:sz w:val="28"/>
          <w:szCs w:val="28"/>
          <w:lang w:val="bg-BG"/>
        </w:rPr>
        <w:t>.09.20</w:t>
      </w:r>
      <w:r w:rsidRPr="00175E27">
        <w:rPr>
          <w:rFonts w:ascii="Sylfaen" w:hAnsi="Sylfaen"/>
          <w:b/>
          <w:sz w:val="28"/>
          <w:szCs w:val="28"/>
          <w:lang w:val="ru-RU"/>
        </w:rPr>
        <w:t>2</w:t>
      </w:r>
      <w:r w:rsidR="00B177FD">
        <w:rPr>
          <w:rFonts w:ascii="Sylfaen" w:hAnsi="Sylfaen"/>
          <w:b/>
          <w:sz w:val="28"/>
          <w:szCs w:val="28"/>
          <w:lang w:val="en-US"/>
        </w:rPr>
        <w:t>2</w:t>
      </w:r>
      <w:r w:rsidRPr="00175E27">
        <w:rPr>
          <w:rFonts w:ascii="Sylfaen" w:hAnsi="Sylfaen"/>
          <w:b/>
          <w:sz w:val="28"/>
          <w:szCs w:val="28"/>
          <w:lang w:val="bg-BG"/>
        </w:rPr>
        <w:t xml:space="preserve"> г.,</w:t>
      </w:r>
      <w:r w:rsidRPr="00175E27">
        <w:rPr>
          <w:rFonts w:ascii="Sylfaen" w:hAnsi="Sylfaen"/>
          <w:sz w:val="28"/>
          <w:szCs w:val="28"/>
          <w:lang w:val="bg-BG"/>
        </w:rPr>
        <w:t xml:space="preserve"> на тема: Изучаване и затвърждаване на плана за евакуация на училището.</w:t>
      </w:r>
    </w:p>
    <w:p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 учебен срок: </w:t>
      </w:r>
      <w:r w:rsidR="002C2D98" w:rsidRPr="00175E27">
        <w:rPr>
          <w:rFonts w:ascii="Sylfaen" w:hAnsi="Sylfaen"/>
          <w:b/>
          <w:sz w:val="28"/>
          <w:szCs w:val="28"/>
          <w:lang w:val="bg-BG"/>
        </w:rPr>
        <w:t>0</w:t>
      </w:r>
      <w:r w:rsidR="00B177FD">
        <w:rPr>
          <w:rFonts w:ascii="Sylfaen" w:hAnsi="Sylfaen"/>
          <w:b/>
          <w:sz w:val="28"/>
          <w:szCs w:val="28"/>
          <w:lang w:val="en-US"/>
        </w:rPr>
        <w:t>6</w:t>
      </w:r>
      <w:r w:rsidR="002C2D98" w:rsidRPr="00175E27">
        <w:rPr>
          <w:rFonts w:ascii="Sylfaen" w:hAnsi="Sylfaen"/>
          <w:b/>
          <w:sz w:val="28"/>
          <w:szCs w:val="28"/>
          <w:lang w:val="bg-BG"/>
        </w:rPr>
        <w:t>.</w:t>
      </w:r>
      <w:r w:rsidR="00175E27" w:rsidRPr="00175E27">
        <w:rPr>
          <w:rFonts w:ascii="Sylfaen" w:hAnsi="Sylfaen"/>
          <w:b/>
          <w:sz w:val="28"/>
          <w:szCs w:val="28"/>
          <w:lang w:val="bg-BG"/>
        </w:rPr>
        <w:t>12</w:t>
      </w:r>
      <w:r w:rsidRPr="00175E27">
        <w:rPr>
          <w:rFonts w:ascii="Sylfaen" w:hAnsi="Sylfaen"/>
          <w:b/>
          <w:sz w:val="28"/>
          <w:szCs w:val="28"/>
          <w:lang w:val="bg-BG"/>
        </w:rPr>
        <w:t>.20</w:t>
      </w:r>
      <w:r w:rsidR="008A19CF" w:rsidRPr="00175E27">
        <w:rPr>
          <w:rFonts w:ascii="Sylfaen" w:hAnsi="Sylfaen"/>
          <w:b/>
          <w:sz w:val="28"/>
          <w:szCs w:val="28"/>
          <w:lang w:val="ru-RU"/>
        </w:rPr>
        <w:t>2</w:t>
      </w:r>
      <w:r w:rsidR="00B177FD">
        <w:rPr>
          <w:rFonts w:ascii="Sylfaen" w:hAnsi="Sylfaen"/>
          <w:b/>
          <w:sz w:val="28"/>
          <w:szCs w:val="28"/>
          <w:lang w:val="en-US"/>
        </w:rPr>
        <w:t>2</w:t>
      </w:r>
      <w:r w:rsidRPr="00175E27">
        <w:rPr>
          <w:rFonts w:ascii="Sylfaen" w:hAnsi="Sylfaen"/>
          <w:b/>
          <w:sz w:val="28"/>
          <w:szCs w:val="28"/>
          <w:lang w:val="bg-BG"/>
        </w:rPr>
        <w:t xml:space="preserve"> г.,</w:t>
      </w:r>
      <w:r w:rsidRPr="00175E27">
        <w:rPr>
          <w:rFonts w:ascii="Sylfaen" w:hAnsi="Sylfaen"/>
          <w:sz w:val="28"/>
          <w:szCs w:val="28"/>
          <w:lang w:val="bg-BG"/>
        </w:rPr>
        <w:t xml:space="preserve"> на тема: </w:t>
      </w:r>
      <w:r w:rsidRPr="00175E27">
        <w:rPr>
          <w:rFonts w:ascii="Sylfaen" w:hAnsi="Sylfaen"/>
          <w:i/>
          <w:sz w:val="28"/>
          <w:szCs w:val="28"/>
          <w:lang w:val="bg-BG"/>
        </w:rPr>
        <w:t xml:space="preserve">Действие на педагогически и </w:t>
      </w:r>
    </w:p>
    <w:p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bg-BG"/>
        </w:rPr>
        <w:t xml:space="preserve">непедагогически персонал </w:t>
      </w:r>
      <w:r w:rsidR="00F34769">
        <w:rPr>
          <w:rFonts w:ascii="Sylfaen" w:hAnsi="Sylfaen"/>
          <w:i/>
          <w:sz w:val="28"/>
          <w:szCs w:val="28"/>
          <w:lang w:val="bg-BG"/>
        </w:rPr>
        <w:t>при радиоактивно замърсяване</w:t>
      </w:r>
      <w:r w:rsidR="002C2D98" w:rsidRPr="00175E27">
        <w:rPr>
          <w:rFonts w:ascii="Sylfaen" w:hAnsi="Sylfaen"/>
          <w:i/>
          <w:sz w:val="28"/>
          <w:szCs w:val="28"/>
          <w:lang w:val="bg-BG"/>
        </w:rPr>
        <w:t>.</w:t>
      </w:r>
    </w:p>
    <w:p w:rsidR="00175E27" w:rsidRPr="00175E27" w:rsidRDefault="003C2473" w:rsidP="00175E2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ІІ учебен срок: </w:t>
      </w:r>
      <w:r w:rsidR="00B177FD">
        <w:rPr>
          <w:rFonts w:ascii="Sylfaen" w:hAnsi="Sylfaen"/>
          <w:b/>
          <w:sz w:val="28"/>
          <w:szCs w:val="28"/>
          <w:lang w:val="en-US"/>
        </w:rPr>
        <w:t>25</w:t>
      </w:r>
      <w:r w:rsidR="00596BA9" w:rsidRPr="00175E27">
        <w:rPr>
          <w:rFonts w:ascii="Sylfaen" w:hAnsi="Sylfaen"/>
          <w:b/>
          <w:sz w:val="28"/>
          <w:szCs w:val="28"/>
          <w:lang w:val="ru-RU"/>
        </w:rPr>
        <w:t>.04</w:t>
      </w:r>
      <w:r w:rsidRPr="00175E27">
        <w:rPr>
          <w:rFonts w:ascii="Sylfaen" w:hAnsi="Sylfaen"/>
          <w:b/>
          <w:sz w:val="28"/>
          <w:szCs w:val="28"/>
          <w:lang w:val="bg-BG"/>
        </w:rPr>
        <w:t>.202</w:t>
      </w:r>
      <w:r w:rsidR="00B177FD">
        <w:rPr>
          <w:rFonts w:ascii="Sylfaen" w:hAnsi="Sylfaen"/>
          <w:b/>
          <w:sz w:val="28"/>
          <w:szCs w:val="28"/>
          <w:lang w:val="en-US"/>
        </w:rPr>
        <w:t>3</w:t>
      </w:r>
      <w:r w:rsidRPr="00175E27">
        <w:rPr>
          <w:rFonts w:ascii="Sylfaen" w:hAnsi="Sylfaen"/>
          <w:b/>
          <w:sz w:val="28"/>
          <w:szCs w:val="28"/>
          <w:lang w:val="bg-BG"/>
        </w:rPr>
        <w:t xml:space="preserve"> г</w:t>
      </w:r>
      <w:r w:rsidRPr="00175E27">
        <w:rPr>
          <w:rFonts w:ascii="Sylfaen" w:hAnsi="Sylfaen"/>
          <w:sz w:val="28"/>
          <w:szCs w:val="28"/>
          <w:lang w:val="bg-BG"/>
        </w:rPr>
        <w:t xml:space="preserve">., на тема: </w:t>
      </w:r>
      <w:r w:rsidR="00175E27" w:rsidRPr="00175E27">
        <w:rPr>
          <w:rFonts w:ascii="Sylfaen" w:hAnsi="Sylfaen"/>
          <w:i/>
          <w:sz w:val="28"/>
          <w:szCs w:val="28"/>
          <w:lang w:val="bg-BG"/>
        </w:rPr>
        <w:t xml:space="preserve">Действие на педагогически и </w:t>
      </w:r>
    </w:p>
    <w:p w:rsidR="003C2473" w:rsidRDefault="00175E27" w:rsidP="00175E27">
      <w:pPr>
        <w:jc w:val="both"/>
        <w:rPr>
          <w:rFonts w:ascii="Sylfaen" w:hAnsi="Sylfaen"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bg-BG"/>
        </w:rPr>
        <w:t>непедагогически персонал п</w:t>
      </w:r>
      <w:r w:rsidR="00F34769">
        <w:rPr>
          <w:rFonts w:ascii="Sylfaen" w:hAnsi="Sylfaen"/>
          <w:i/>
          <w:sz w:val="28"/>
          <w:szCs w:val="28"/>
          <w:lang w:val="bg-BG"/>
        </w:rPr>
        <w:t>ри наводнение</w:t>
      </w:r>
      <w:r w:rsidRPr="00175E27">
        <w:rPr>
          <w:rFonts w:ascii="Sylfaen" w:hAnsi="Sylfaen"/>
          <w:i/>
          <w:sz w:val="28"/>
          <w:szCs w:val="28"/>
          <w:lang w:val="bg-BG"/>
        </w:rPr>
        <w:t>.</w:t>
      </w:r>
    </w:p>
    <w:p w:rsidR="003C2473" w:rsidRDefault="003C2473" w:rsidP="005904C5">
      <w:pPr>
        <w:rPr>
          <w:rFonts w:ascii="Sylfaen" w:hAnsi="Sylfaen"/>
          <w:i/>
          <w:sz w:val="28"/>
          <w:szCs w:val="28"/>
          <w:lang w:val="bg-BG"/>
        </w:rPr>
      </w:pPr>
    </w:p>
    <w:p w:rsidR="003C2473" w:rsidRPr="005904C5" w:rsidRDefault="003C2473" w:rsidP="005904C5">
      <w:pPr>
        <w:rPr>
          <w:rFonts w:ascii="Sylfaen" w:hAnsi="Sylfaen"/>
          <w:i/>
          <w:sz w:val="28"/>
          <w:szCs w:val="28"/>
          <w:lang w:val="bg-BG"/>
        </w:rPr>
      </w:pPr>
      <w:r w:rsidRPr="002A438E">
        <w:rPr>
          <w:sz w:val="28"/>
          <w:szCs w:val="28"/>
          <w:lang w:val="ru-RU"/>
        </w:rPr>
        <w:t>ИЗГОТВИЛ: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A438E">
        <w:rPr>
          <w:sz w:val="28"/>
          <w:szCs w:val="28"/>
          <w:lang w:val="ru-RU"/>
        </w:rPr>
        <w:t>ПРОВЕРИЛ:</w:t>
      </w:r>
    </w:p>
    <w:p w:rsidR="003C2473" w:rsidRDefault="00774E97" w:rsidP="005904C5">
      <w:pPr>
        <w:rPr>
          <w:rFonts w:ascii="Sylfaen" w:hAnsi="Sylfaen"/>
          <w:sz w:val="28"/>
          <w:szCs w:val="28"/>
          <w:lang w:val="bg-BG"/>
        </w:rPr>
      </w:pPr>
      <w:r>
        <w:rPr>
          <w:rFonts w:ascii="Sylfaen" w:hAnsi="Sylfaen"/>
          <w:sz w:val="28"/>
          <w:szCs w:val="28"/>
          <w:lang w:val="bg-BG"/>
        </w:rPr>
        <w:t>Главен учител в ПЕ:</w:t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  <w:t>Зам.д</w:t>
      </w:r>
      <w:r w:rsidR="003C2473" w:rsidRPr="00091BE2">
        <w:rPr>
          <w:rFonts w:ascii="Sylfaen" w:hAnsi="Sylfaen"/>
          <w:sz w:val="28"/>
          <w:szCs w:val="28"/>
          <w:lang w:val="bg-BG"/>
        </w:rPr>
        <w:t>ирект</w:t>
      </w:r>
      <w:r w:rsidR="003C2473">
        <w:rPr>
          <w:rFonts w:ascii="Sylfaen" w:hAnsi="Sylfaen"/>
          <w:sz w:val="28"/>
          <w:szCs w:val="28"/>
          <w:lang w:val="bg-BG"/>
        </w:rPr>
        <w:t>ор по УД:</w:t>
      </w:r>
    </w:p>
    <w:p w:rsidR="003C2473" w:rsidRPr="005F55D0" w:rsidRDefault="003C2473" w:rsidP="005F55D0">
      <w:pPr>
        <w:ind w:left="1440" w:firstLine="720"/>
        <w:rPr>
          <w:rFonts w:ascii="Sylfaen" w:hAnsi="Sylfaen"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Яна Милушева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74E97">
        <w:rPr>
          <w:sz w:val="28"/>
          <w:szCs w:val="28"/>
          <w:lang w:val="ru-RU"/>
        </w:rPr>
        <w:tab/>
      </w:r>
      <w:r>
        <w:rPr>
          <w:rFonts w:ascii="Sylfaen" w:hAnsi="Sylfaen"/>
          <w:sz w:val="28"/>
          <w:szCs w:val="28"/>
          <w:lang w:val="bg-BG"/>
        </w:rPr>
        <w:t>Сюлейман Мустафа</w:t>
      </w:r>
    </w:p>
    <w:sectPr w:rsidR="003C2473" w:rsidRPr="005F55D0" w:rsidSect="005F55D0">
      <w:footerReference w:type="even" r:id="rId8"/>
      <w:footerReference w:type="default" r:id="rId9"/>
      <w:pgSz w:w="11906" w:h="16838"/>
      <w:pgMar w:top="680" w:right="1416" w:bottom="680" w:left="1259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21" w:rsidRDefault="00A63C21">
      <w:r>
        <w:separator/>
      </w:r>
    </w:p>
  </w:endnote>
  <w:endnote w:type="continuationSeparator" w:id="0">
    <w:p w:rsidR="00A63C21" w:rsidRDefault="00A6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73" w:rsidRDefault="00130E9D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4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473" w:rsidRDefault="003C24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73" w:rsidRDefault="00130E9D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473">
      <w:rPr>
        <w:rStyle w:val="a7"/>
        <w:noProof/>
      </w:rPr>
      <w:t>2</w:t>
    </w:r>
    <w:r>
      <w:rPr>
        <w:rStyle w:val="a7"/>
      </w:rPr>
      <w:fldChar w:fldCharType="end"/>
    </w:r>
  </w:p>
  <w:p w:rsidR="003C2473" w:rsidRDefault="003C24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21" w:rsidRDefault="00A63C21">
      <w:r>
        <w:separator/>
      </w:r>
    </w:p>
  </w:footnote>
  <w:footnote w:type="continuationSeparator" w:id="0">
    <w:p w:rsidR="00A63C21" w:rsidRDefault="00A6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6E1"/>
    <w:multiLevelType w:val="hybridMultilevel"/>
    <w:tmpl w:val="20A262B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16F7C4F"/>
    <w:multiLevelType w:val="hybridMultilevel"/>
    <w:tmpl w:val="99049BCE"/>
    <w:lvl w:ilvl="0" w:tplc="576A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B3796E"/>
    <w:multiLevelType w:val="hybridMultilevel"/>
    <w:tmpl w:val="37A8A06A"/>
    <w:lvl w:ilvl="0" w:tplc="2B26C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AB4F88"/>
    <w:multiLevelType w:val="hybridMultilevel"/>
    <w:tmpl w:val="980EE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F551F4"/>
    <w:multiLevelType w:val="hybridMultilevel"/>
    <w:tmpl w:val="90523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5B1"/>
    <w:rsid w:val="00021B55"/>
    <w:rsid w:val="00034970"/>
    <w:rsid w:val="000519CA"/>
    <w:rsid w:val="00052832"/>
    <w:rsid w:val="000731CF"/>
    <w:rsid w:val="000860C4"/>
    <w:rsid w:val="00091BE2"/>
    <w:rsid w:val="0009510E"/>
    <w:rsid w:val="000B4D96"/>
    <w:rsid w:val="000C5C95"/>
    <w:rsid w:val="00130E9D"/>
    <w:rsid w:val="0015777A"/>
    <w:rsid w:val="00175E27"/>
    <w:rsid w:val="00176A31"/>
    <w:rsid w:val="001D601E"/>
    <w:rsid w:val="001F747E"/>
    <w:rsid w:val="0021012C"/>
    <w:rsid w:val="00244368"/>
    <w:rsid w:val="00252054"/>
    <w:rsid w:val="00252ED2"/>
    <w:rsid w:val="00256671"/>
    <w:rsid w:val="002623C9"/>
    <w:rsid w:val="0029252E"/>
    <w:rsid w:val="002A438E"/>
    <w:rsid w:val="002C2D98"/>
    <w:rsid w:val="00315DE8"/>
    <w:rsid w:val="00331701"/>
    <w:rsid w:val="003317EE"/>
    <w:rsid w:val="003453A7"/>
    <w:rsid w:val="003475F1"/>
    <w:rsid w:val="00387620"/>
    <w:rsid w:val="00395FE4"/>
    <w:rsid w:val="003C2473"/>
    <w:rsid w:val="00404265"/>
    <w:rsid w:val="00430DF8"/>
    <w:rsid w:val="00475EE3"/>
    <w:rsid w:val="005049E3"/>
    <w:rsid w:val="005117DC"/>
    <w:rsid w:val="00584CCF"/>
    <w:rsid w:val="005904C5"/>
    <w:rsid w:val="00594DDF"/>
    <w:rsid w:val="00596BA9"/>
    <w:rsid w:val="005A4D33"/>
    <w:rsid w:val="005D353D"/>
    <w:rsid w:val="005D6050"/>
    <w:rsid w:val="005F55D0"/>
    <w:rsid w:val="00612423"/>
    <w:rsid w:val="006606A5"/>
    <w:rsid w:val="006757A1"/>
    <w:rsid w:val="006763A5"/>
    <w:rsid w:val="006E6CB5"/>
    <w:rsid w:val="00753A74"/>
    <w:rsid w:val="007671EC"/>
    <w:rsid w:val="00774E97"/>
    <w:rsid w:val="00787BF9"/>
    <w:rsid w:val="007935B1"/>
    <w:rsid w:val="007D4839"/>
    <w:rsid w:val="008044CA"/>
    <w:rsid w:val="00860867"/>
    <w:rsid w:val="00867DFD"/>
    <w:rsid w:val="008A19CF"/>
    <w:rsid w:val="008E40D6"/>
    <w:rsid w:val="00907E88"/>
    <w:rsid w:val="00941923"/>
    <w:rsid w:val="009547C0"/>
    <w:rsid w:val="00956EC6"/>
    <w:rsid w:val="00966D0B"/>
    <w:rsid w:val="009715E1"/>
    <w:rsid w:val="009C3FD7"/>
    <w:rsid w:val="009D3191"/>
    <w:rsid w:val="00A377DF"/>
    <w:rsid w:val="00A623DE"/>
    <w:rsid w:val="00A63C21"/>
    <w:rsid w:val="00A64F8F"/>
    <w:rsid w:val="00A9673F"/>
    <w:rsid w:val="00AB4DD9"/>
    <w:rsid w:val="00AC22E6"/>
    <w:rsid w:val="00B02674"/>
    <w:rsid w:val="00B10BD3"/>
    <w:rsid w:val="00B177FD"/>
    <w:rsid w:val="00B301EF"/>
    <w:rsid w:val="00B3607F"/>
    <w:rsid w:val="00B555B9"/>
    <w:rsid w:val="00B611E0"/>
    <w:rsid w:val="00B903BE"/>
    <w:rsid w:val="00B906BC"/>
    <w:rsid w:val="00BB1D25"/>
    <w:rsid w:val="00BB2BD7"/>
    <w:rsid w:val="00BF4110"/>
    <w:rsid w:val="00BF44A7"/>
    <w:rsid w:val="00C32416"/>
    <w:rsid w:val="00C63AFA"/>
    <w:rsid w:val="00CA347E"/>
    <w:rsid w:val="00CB1D5F"/>
    <w:rsid w:val="00CC3416"/>
    <w:rsid w:val="00CD4712"/>
    <w:rsid w:val="00D1545A"/>
    <w:rsid w:val="00D427E6"/>
    <w:rsid w:val="00D658CB"/>
    <w:rsid w:val="00D70D82"/>
    <w:rsid w:val="00D87137"/>
    <w:rsid w:val="00D975D1"/>
    <w:rsid w:val="00DA368B"/>
    <w:rsid w:val="00DC4355"/>
    <w:rsid w:val="00DF67BA"/>
    <w:rsid w:val="00E1174C"/>
    <w:rsid w:val="00E32BF5"/>
    <w:rsid w:val="00E67226"/>
    <w:rsid w:val="00E74925"/>
    <w:rsid w:val="00EB5967"/>
    <w:rsid w:val="00ED3FF7"/>
    <w:rsid w:val="00EF448B"/>
    <w:rsid w:val="00F34769"/>
    <w:rsid w:val="00F941B5"/>
    <w:rsid w:val="00FA17EE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A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C63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63AFA"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21AB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"/>
    <w:semiHidden/>
    <w:rsid w:val="00621AB5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a3">
    <w:name w:val="Body Text Indent"/>
    <w:basedOn w:val="a"/>
    <w:link w:val="a4"/>
    <w:uiPriority w:val="99"/>
    <w:rsid w:val="00C63AFA"/>
    <w:pPr>
      <w:ind w:firstLine="540"/>
      <w:jc w:val="both"/>
    </w:pPr>
  </w:style>
  <w:style w:type="character" w:customStyle="1" w:styleId="a4">
    <w:name w:val="Основен текст с отстъп Знак"/>
    <w:link w:val="a3"/>
    <w:uiPriority w:val="99"/>
    <w:semiHidden/>
    <w:rsid w:val="00621AB5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C63AFA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link w:val="a5"/>
    <w:uiPriority w:val="99"/>
    <w:semiHidden/>
    <w:rsid w:val="00621AB5"/>
    <w:rPr>
      <w:sz w:val="24"/>
      <w:szCs w:val="24"/>
      <w:lang w:val="en-GB" w:eastAsia="en-US"/>
    </w:rPr>
  </w:style>
  <w:style w:type="character" w:styleId="a7">
    <w:name w:val="page number"/>
    <w:uiPriority w:val="99"/>
    <w:rsid w:val="00C63AFA"/>
    <w:rPr>
      <w:rFonts w:cs="Times New Roman"/>
    </w:rPr>
  </w:style>
  <w:style w:type="table" w:styleId="a8">
    <w:name w:val="Table Grid"/>
    <w:basedOn w:val="a1"/>
    <w:uiPriority w:val="39"/>
    <w:rsid w:val="0067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EF448B"/>
    <w:rPr>
      <w:color w:val="0000FF"/>
      <w:u w:val="single"/>
    </w:rPr>
  </w:style>
  <w:style w:type="paragraph" w:styleId="aa">
    <w:name w:val="Balloon Text"/>
    <w:basedOn w:val="a"/>
    <w:link w:val="ab"/>
    <w:rsid w:val="0025667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2566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Kardjali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emo</cp:lastModifiedBy>
  <cp:revision>16</cp:revision>
  <cp:lastPrinted>2022-09-14T07:05:00Z</cp:lastPrinted>
  <dcterms:created xsi:type="dcterms:W3CDTF">2020-09-01T16:56:00Z</dcterms:created>
  <dcterms:modified xsi:type="dcterms:W3CDTF">2022-09-14T07:06:00Z</dcterms:modified>
</cp:coreProperties>
</file>